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DC0" w:rsidRPr="00AC4DC0" w:rsidRDefault="00AC4DC0" w:rsidP="00C25A4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9A0807" wp14:editId="4F32BB93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6909EB" w:rsidRDefault="00AC4DC0" w:rsidP="00690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Факультет </w:t>
      </w:r>
      <w:r w:rsidR="006909E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909E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</w:t>
      </w:r>
      <w:r w:rsidR="006909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09EB" w:rsidRPr="006909EB" w:rsidRDefault="006909EB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09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УКАЗАНИЯ</w:t>
      </w:r>
    </w:p>
    <w:p w:rsidR="006909EB" w:rsidRPr="006909EB" w:rsidRDefault="00C322BB" w:rsidP="001A56C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порядку прохождения</w:t>
      </w:r>
      <w:r w:rsidR="00060F67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</w:t>
      </w:r>
      <w:r w:rsidR="001A5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дипломной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практики</w:t>
      </w:r>
    </w:p>
    <w:p w:rsidR="006909EB" w:rsidRDefault="00AC4DC0" w:rsidP="006909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направлению подготовки</w:t>
      </w: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909EB" w:rsidRDefault="00AC4DC0" w:rsidP="00C25A4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40.03.01 Юриспруденция</w:t>
      </w:r>
      <w:r w:rsidR="00C25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форм обучения</w:t>
      </w:r>
    </w:p>
    <w:p w:rsidR="00C25A4C" w:rsidRPr="006909EB" w:rsidRDefault="00C25A4C" w:rsidP="00C25A4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Уголовно-правовой</w:t>
      </w:r>
    </w:p>
    <w:p w:rsidR="00AC4DC0" w:rsidRPr="006909EB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6909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5609" w:rsidRPr="00AC4DC0" w:rsidRDefault="002C5609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5164" w:rsidRPr="00AC4DC0" w:rsidRDefault="00415164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6909EB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Ростов-на-Дону</w:t>
      </w:r>
    </w:p>
    <w:p w:rsidR="00AC4DC0" w:rsidRPr="006909EB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415164" w:rsidRPr="00415164" w:rsidRDefault="00415164" w:rsidP="00415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164">
        <w:rPr>
          <w:rStyle w:val="fontstyle01"/>
        </w:rPr>
        <w:lastRenderedPageBreak/>
        <w:t>УДК 001.81:378.14</w:t>
      </w:r>
      <w:r w:rsidRPr="004151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164" w:rsidRPr="00415164" w:rsidRDefault="00415164" w:rsidP="00415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164">
        <w:rPr>
          <w:rFonts w:ascii="Times New Roman" w:hAnsi="Times New Roman" w:cs="Times New Roman"/>
          <w:sz w:val="28"/>
          <w:szCs w:val="28"/>
        </w:rPr>
        <w:t xml:space="preserve">Составитель: И.Г. Сагирян </w:t>
      </w:r>
    </w:p>
    <w:p w:rsidR="00415164" w:rsidRPr="00415164" w:rsidRDefault="00415164" w:rsidP="00415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164">
        <w:rPr>
          <w:rFonts w:ascii="Times New Roman" w:hAnsi="Times New Roman" w:cs="Times New Roman"/>
          <w:sz w:val="28"/>
          <w:szCs w:val="28"/>
        </w:rPr>
        <w:t>Методические указания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 прохождения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дипломной</w:t>
      </w: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практики</w:t>
      </w:r>
      <w:r w:rsidRPr="00415164">
        <w:rPr>
          <w:rFonts w:ascii="Times New Roman" w:hAnsi="Times New Roman" w:cs="Times New Roman"/>
          <w:sz w:val="28"/>
          <w:szCs w:val="28"/>
        </w:rPr>
        <w:t xml:space="preserve"> для обучающихся по направлению подготовки 40.03.01 Юриспруденция всех форм обучения / сост. И.Г. Сагирян. – Ростов-на-Дону: Дон</w:t>
      </w:r>
      <w:r w:rsidR="00B96374">
        <w:rPr>
          <w:rFonts w:ascii="Times New Roman" w:hAnsi="Times New Roman" w:cs="Times New Roman"/>
          <w:sz w:val="28"/>
          <w:szCs w:val="28"/>
        </w:rPr>
        <w:t>ской гос. техн. ун-т, 2023. - 35</w:t>
      </w:r>
      <w:bookmarkStart w:id="0" w:name="_GoBack"/>
      <w:bookmarkEnd w:id="0"/>
      <w:r w:rsidRPr="00415164">
        <w:rPr>
          <w:rFonts w:ascii="Times New Roman" w:hAnsi="Times New Roman" w:cs="Times New Roman"/>
          <w:sz w:val="28"/>
          <w:szCs w:val="28"/>
        </w:rPr>
        <w:t xml:space="preserve"> с. </w:t>
      </w:r>
    </w:p>
    <w:p w:rsidR="00415164" w:rsidRPr="00415164" w:rsidRDefault="00415164" w:rsidP="00415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5164">
        <w:rPr>
          <w:rFonts w:ascii="Times New Roman" w:hAnsi="Times New Roman" w:cs="Times New Roman"/>
          <w:sz w:val="28"/>
          <w:szCs w:val="28"/>
        </w:rPr>
        <w:t xml:space="preserve">Методические указания предназначены для студентов очной, очно-заочной  и заочной форм обучения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 прохождения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дипломной</w:t>
      </w: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практики</w:t>
      </w:r>
      <w:r w:rsidRPr="00415164">
        <w:rPr>
          <w:rFonts w:ascii="Times New Roman" w:hAnsi="Times New Roman" w:cs="Times New Roman"/>
          <w:sz w:val="28"/>
          <w:szCs w:val="28"/>
        </w:rPr>
        <w:t xml:space="preserve">. В методических указаниях даны описания деятельности студента в ходе </w:t>
      </w:r>
      <w:r>
        <w:rPr>
          <w:rFonts w:ascii="Times New Roman" w:hAnsi="Times New Roman" w:cs="Times New Roman"/>
          <w:sz w:val="28"/>
          <w:szCs w:val="28"/>
        </w:rPr>
        <w:t>прохождения преддипломной практики</w:t>
      </w:r>
      <w:r w:rsidRPr="00415164">
        <w:rPr>
          <w:rFonts w:ascii="Times New Roman" w:hAnsi="Times New Roman" w:cs="Times New Roman"/>
          <w:sz w:val="28"/>
          <w:szCs w:val="28"/>
        </w:rPr>
        <w:t xml:space="preserve">, рекомендации по организации учебного процесса, в том числе в части выполнения </w:t>
      </w:r>
      <w:r>
        <w:rPr>
          <w:rFonts w:ascii="Times New Roman" w:hAnsi="Times New Roman" w:cs="Times New Roman"/>
          <w:sz w:val="28"/>
          <w:szCs w:val="28"/>
        </w:rPr>
        <w:t>индивидуального задания</w:t>
      </w:r>
      <w:r w:rsidR="00D84800">
        <w:rPr>
          <w:rFonts w:ascii="Times New Roman" w:hAnsi="Times New Roman" w:cs="Times New Roman"/>
          <w:sz w:val="28"/>
          <w:szCs w:val="28"/>
        </w:rPr>
        <w:t xml:space="preserve"> и</w:t>
      </w:r>
      <w:r w:rsidRPr="00415164">
        <w:rPr>
          <w:rFonts w:ascii="Times New Roman" w:hAnsi="Times New Roman" w:cs="Times New Roman"/>
          <w:sz w:val="28"/>
          <w:szCs w:val="28"/>
        </w:rPr>
        <w:t xml:space="preserve"> по проведению конкретных видов </w:t>
      </w:r>
      <w:r>
        <w:rPr>
          <w:rFonts w:ascii="Times New Roman" w:hAnsi="Times New Roman" w:cs="Times New Roman"/>
          <w:sz w:val="28"/>
          <w:szCs w:val="28"/>
        </w:rPr>
        <w:t>практической деятельности</w:t>
      </w:r>
      <w:r w:rsidR="00C2719C" w:rsidRPr="00C27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19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образовательных</w:t>
      </w:r>
      <w:r w:rsidR="00C2719C"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нау</w:t>
      </w:r>
      <w:r w:rsidR="00C2719C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чно-исследовательских и научно-производственных технологий</w:t>
      </w:r>
      <w:r w:rsidR="00D84800">
        <w:rPr>
          <w:rFonts w:ascii="Times New Roman" w:hAnsi="Times New Roman" w:cs="Times New Roman"/>
          <w:sz w:val="28"/>
          <w:szCs w:val="28"/>
        </w:rPr>
        <w:t>.</w:t>
      </w:r>
      <w:r w:rsidRPr="004151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164" w:rsidRPr="00415164" w:rsidRDefault="00415164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5164">
        <w:rPr>
          <w:rStyle w:val="fontstyle01"/>
        </w:rPr>
        <w:t>УДК 001.81:378.14</w:t>
      </w:r>
    </w:p>
    <w:p w:rsidR="00415164" w:rsidRPr="00415164" w:rsidRDefault="00415164" w:rsidP="0041516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5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15164">
        <w:rPr>
          <w:rFonts w:ascii="Times New Roman" w:hAnsi="Times New Roman" w:cs="Times New Roman"/>
          <w:sz w:val="28"/>
          <w:szCs w:val="28"/>
        </w:rPr>
        <w:t>Печатается по решению методической комиссии</w:t>
      </w:r>
    </w:p>
    <w:p w:rsidR="00415164" w:rsidRPr="00415164" w:rsidRDefault="00415164" w:rsidP="00415164">
      <w:pPr>
        <w:spacing w:line="259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15164">
        <w:rPr>
          <w:rFonts w:ascii="Times New Roman" w:hAnsi="Times New Roman" w:cs="Times New Roman"/>
          <w:sz w:val="28"/>
          <w:szCs w:val="28"/>
        </w:rPr>
        <w:t xml:space="preserve">Рецензент: д-р социол. наук, канд. юрид. наук, доцент Ю.И. Исакова </w:t>
      </w:r>
    </w:p>
    <w:p w:rsidR="00415164" w:rsidRPr="00415164" w:rsidRDefault="00415164" w:rsidP="00415164">
      <w:pPr>
        <w:spacing w:line="25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15164">
        <w:rPr>
          <w:rFonts w:ascii="Times New Roman" w:hAnsi="Times New Roman" w:cs="Times New Roman"/>
          <w:sz w:val="28"/>
          <w:szCs w:val="28"/>
        </w:rPr>
        <w:t xml:space="preserve">Научный редактор: Заведующая кафедрой «ТиИГиП», канд. юрид. наук, </w:t>
      </w:r>
      <w:r w:rsidRPr="00415164">
        <w:rPr>
          <w:rFonts w:ascii="Times New Roman" w:hAnsi="Times New Roman" w:cs="Times New Roman"/>
          <w:sz w:val="28"/>
          <w:szCs w:val="28"/>
        </w:rPr>
        <w:br/>
        <w:t>доцент Алексеева М.В.</w:t>
      </w:r>
    </w:p>
    <w:p w:rsidR="00415164" w:rsidRPr="00415164" w:rsidRDefault="00415164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5164" w:rsidRDefault="00415164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4800" w:rsidRDefault="00D84800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6202" w:rsidRPr="00415164" w:rsidRDefault="00206202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5609" w:rsidRDefault="002C5609" w:rsidP="00415164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415164" w:rsidRDefault="00415164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949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38"/>
        <w:gridCol w:w="992"/>
      </w:tblGrid>
      <w:tr w:rsidR="00F322C8" w:rsidTr="00D6345F">
        <w:tc>
          <w:tcPr>
            <w:tcW w:w="567" w:type="dxa"/>
            <w:shd w:val="clear" w:color="auto" w:fill="auto"/>
          </w:tcPr>
          <w:p w:rsidR="00415164" w:rsidRPr="00415164" w:rsidRDefault="00415164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415164" w:rsidRDefault="00F322C8" w:rsidP="00415164">
            <w:pPr>
              <w:ind w:right="-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Аннотация………………………………………………………</w:t>
            </w:r>
          </w:p>
        </w:tc>
        <w:tc>
          <w:tcPr>
            <w:tcW w:w="992" w:type="dxa"/>
            <w:shd w:val="clear" w:color="auto" w:fill="auto"/>
          </w:tcPr>
          <w:p w:rsidR="00415164" w:rsidRPr="00F64762" w:rsidRDefault="00F64762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322C8" w:rsidTr="00D6345F">
        <w:tc>
          <w:tcPr>
            <w:tcW w:w="567" w:type="dxa"/>
            <w:shd w:val="clear" w:color="auto" w:fill="auto"/>
          </w:tcPr>
          <w:p w:rsidR="00415164" w:rsidRPr="00415164" w:rsidRDefault="00415164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415164" w:rsidRPr="00F322C8" w:rsidRDefault="00F322C8" w:rsidP="00F322C8">
            <w:pPr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2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преддипломной практики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…………………….</w:t>
            </w:r>
          </w:p>
        </w:tc>
        <w:tc>
          <w:tcPr>
            <w:tcW w:w="992" w:type="dxa"/>
            <w:shd w:val="clear" w:color="auto" w:fill="auto"/>
          </w:tcPr>
          <w:p w:rsidR="00415164" w:rsidRPr="00F322C8" w:rsidRDefault="00F322C8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2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322C8" w:rsidTr="00D6345F">
        <w:tc>
          <w:tcPr>
            <w:tcW w:w="567" w:type="dxa"/>
            <w:shd w:val="clear" w:color="auto" w:fill="auto"/>
          </w:tcPr>
          <w:p w:rsidR="00415164" w:rsidRPr="00415164" w:rsidRDefault="00415164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415164" w:rsidRPr="00930C00" w:rsidRDefault="000F29D7" w:rsidP="000F29D7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hAnsi="Times New Roman" w:cs="Times New Roman"/>
                <w:bCs/>
                <w:sz w:val="28"/>
                <w:szCs w:val="28"/>
              </w:rPr>
              <w:t>Методические указания для студентов, определяющие порядок  прохождения  и содержание практики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…………….</w:t>
            </w:r>
          </w:p>
        </w:tc>
        <w:tc>
          <w:tcPr>
            <w:tcW w:w="992" w:type="dxa"/>
            <w:shd w:val="clear" w:color="auto" w:fill="auto"/>
          </w:tcPr>
          <w:p w:rsidR="00415164" w:rsidRPr="00930C00" w:rsidRDefault="00930C00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322C8" w:rsidTr="00D6345F">
        <w:tc>
          <w:tcPr>
            <w:tcW w:w="567" w:type="dxa"/>
            <w:shd w:val="clear" w:color="auto" w:fill="auto"/>
          </w:tcPr>
          <w:p w:rsidR="00415164" w:rsidRPr="00415164" w:rsidRDefault="00415164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415164" w:rsidRDefault="000F29D7" w:rsidP="000F29D7">
            <w:pPr>
              <w:ind w:right="-28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практики………………………………………….</w:t>
            </w:r>
          </w:p>
        </w:tc>
        <w:tc>
          <w:tcPr>
            <w:tcW w:w="992" w:type="dxa"/>
            <w:shd w:val="clear" w:color="auto" w:fill="auto"/>
          </w:tcPr>
          <w:p w:rsidR="00415164" w:rsidRPr="000F29D7" w:rsidRDefault="000F29D7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322C8" w:rsidTr="00D6345F">
        <w:tc>
          <w:tcPr>
            <w:tcW w:w="567" w:type="dxa"/>
            <w:shd w:val="clear" w:color="auto" w:fill="auto"/>
          </w:tcPr>
          <w:p w:rsidR="00415164" w:rsidRPr="00415164" w:rsidRDefault="00415164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15164" w:rsidRPr="00D6345F" w:rsidRDefault="00D6345F" w:rsidP="00D6345F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 Содержание практики в органах внутренних дел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415164" w:rsidRPr="00D6345F" w:rsidRDefault="00D6345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6345F" w:rsidTr="00D6345F">
        <w:tc>
          <w:tcPr>
            <w:tcW w:w="567" w:type="dxa"/>
            <w:shd w:val="clear" w:color="auto" w:fill="auto"/>
          </w:tcPr>
          <w:p w:rsidR="00D6345F" w:rsidRPr="00415164" w:rsidRDefault="00D6345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D6345F" w:rsidRPr="00D6345F" w:rsidRDefault="00D6345F" w:rsidP="00631282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 Содержание практики</w:t>
            </w:r>
            <w:r w:rsidR="00631282" w:rsidRPr="002C5609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631282" w:rsidRPr="00631282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в аппарате судов (включая военные суды)</w:t>
            </w:r>
          </w:p>
        </w:tc>
        <w:tc>
          <w:tcPr>
            <w:tcW w:w="992" w:type="dxa"/>
            <w:shd w:val="clear" w:color="auto" w:fill="auto"/>
          </w:tcPr>
          <w:p w:rsidR="00D6345F" w:rsidRPr="00D6345F" w:rsidRDefault="00631282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6345F" w:rsidTr="00D6345F">
        <w:tc>
          <w:tcPr>
            <w:tcW w:w="567" w:type="dxa"/>
            <w:shd w:val="clear" w:color="auto" w:fill="auto"/>
          </w:tcPr>
          <w:p w:rsidR="00D6345F" w:rsidRPr="00415164" w:rsidRDefault="00D6345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D6345F" w:rsidRDefault="00D6345F" w:rsidP="00D6345F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 Содержание практики</w:t>
            </w:r>
            <w:r w:rsidR="005327FF" w:rsidRPr="002C56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327FF" w:rsidRPr="005327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подразделениях Следственного комитета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D6345F" w:rsidRPr="00D6345F" w:rsidRDefault="005327F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D6345F" w:rsidTr="00D6345F">
        <w:tc>
          <w:tcPr>
            <w:tcW w:w="567" w:type="dxa"/>
            <w:shd w:val="clear" w:color="auto" w:fill="auto"/>
          </w:tcPr>
          <w:p w:rsidR="00D6345F" w:rsidRPr="00415164" w:rsidRDefault="00D6345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D6345F" w:rsidRDefault="00D6345F" w:rsidP="00D6345F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 Содержание практики</w:t>
            </w:r>
            <w:r w:rsidR="005327FF" w:rsidRPr="002C56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327FF" w:rsidRPr="00452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органах прокуратуры</w:t>
            </w:r>
          </w:p>
        </w:tc>
        <w:tc>
          <w:tcPr>
            <w:tcW w:w="992" w:type="dxa"/>
            <w:shd w:val="clear" w:color="auto" w:fill="auto"/>
          </w:tcPr>
          <w:p w:rsidR="00D6345F" w:rsidRPr="00D6345F" w:rsidRDefault="00080656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6345F" w:rsidTr="00D6345F">
        <w:tc>
          <w:tcPr>
            <w:tcW w:w="567" w:type="dxa"/>
            <w:shd w:val="clear" w:color="auto" w:fill="auto"/>
          </w:tcPr>
          <w:p w:rsidR="00D6345F" w:rsidRPr="00415164" w:rsidRDefault="00D6345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D6345F" w:rsidRDefault="00D6345F" w:rsidP="00D6345F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 Содержание практики</w:t>
            </w:r>
            <w:r w:rsidR="002B5C10" w:rsidRPr="0008065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B5C10" w:rsidRPr="002B5C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адвокатских образованиях</w:t>
            </w:r>
          </w:p>
        </w:tc>
        <w:tc>
          <w:tcPr>
            <w:tcW w:w="992" w:type="dxa"/>
            <w:shd w:val="clear" w:color="auto" w:fill="auto"/>
          </w:tcPr>
          <w:p w:rsidR="00D6345F" w:rsidRPr="00D6345F" w:rsidRDefault="002B5C10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D6345F" w:rsidTr="00D6345F">
        <w:tc>
          <w:tcPr>
            <w:tcW w:w="567" w:type="dxa"/>
            <w:shd w:val="clear" w:color="auto" w:fill="auto"/>
          </w:tcPr>
          <w:p w:rsidR="00D6345F" w:rsidRPr="00415164" w:rsidRDefault="00D6345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D6345F" w:rsidRPr="00FF14A3" w:rsidRDefault="00D6345F" w:rsidP="00FF14A3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 Содержание практики</w:t>
            </w:r>
            <w:r w:rsidR="00FF14A3" w:rsidRPr="00FF14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F14A3" w:rsidRPr="00FF1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Ростовской региональной молодежной общественной организации</w:t>
            </w:r>
            <w:r w:rsidR="00FF1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F14A3" w:rsidRPr="00FF1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«Молодые юристы Ростовской области»</w:t>
            </w:r>
          </w:p>
        </w:tc>
        <w:tc>
          <w:tcPr>
            <w:tcW w:w="992" w:type="dxa"/>
            <w:shd w:val="clear" w:color="auto" w:fill="auto"/>
          </w:tcPr>
          <w:p w:rsidR="00D6345F" w:rsidRPr="00D6345F" w:rsidRDefault="00FF14A3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0B40C9" w:rsidTr="00D6345F">
        <w:tc>
          <w:tcPr>
            <w:tcW w:w="567" w:type="dxa"/>
            <w:shd w:val="clear" w:color="auto" w:fill="auto"/>
          </w:tcPr>
          <w:p w:rsidR="000B40C9" w:rsidRPr="00415164" w:rsidRDefault="000B40C9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0B40C9" w:rsidRPr="000B40C9" w:rsidRDefault="000B40C9" w:rsidP="00FF14A3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4.7 Содержание практики </w:t>
            </w:r>
            <w:r w:rsidRPr="000B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учреждениях и органах Федеральной службы исполнения наказаний России</w:t>
            </w:r>
          </w:p>
        </w:tc>
        <w:tc>
          <w:tcPr>
            <w:tcW w:w="992" w:type="dxa"/>
            <w:shd w:val="clear" w:color="auto" w:fill="auto"/>
          </w:tcPr>
          <w:p w:rsidR="000B40C9" w:rsidRDefault="000B40C9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2F0D79" w:rsidTr="00D6345F">
        <w:tc>
          <w:tcPr>
            <w:tcW w:w="567" w:type="dxa"/>
            <w:shd w:val="clear" w:color="auto" w:fill="auto"/>
          </w:tcPr>
          <w:p w:rsidR="002F0D79" w:rsidRPr="00415164" w:rsidRDefault="002F0D79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AF344B" w:rsidRPr="00AF344B" w:rsidRDefault="002F0D79" w:rsidP="00AF344B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4.8 Содержание практики</w:t>
            </w:r>
            <w:r w:rsidR="00AF344B" w:rsidRPr="00AF34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F344B" w:rsidRPr="00AF3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подразделениях Федеральной </w:t>
            </w:r>
          </w:p>
          <w:p w:rsidR="002F0D79" w:rsidRDefault="00AF344B" w:rsidP="00AF344B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службы судебных приставов России</w:t>
            </w:r>
          </w:p>
        </w:tc>
        <w:tc>
          <w:tcPr>
            <w:tcW w:w="992" w:type="dxa"/>
            <w:shd w:val="clear" w:color="auto" w:fill="auto"/>
          </w:tcPr>
          <w:p w:rsidR="002F0D79" w:rsidRDefault="00AF344B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1A7635" w:rsidTr="00D6345F">
        <w:tc>
          <w:tcPr>
            <w:tcW w:w="567" w:type="dxa"/>
            <w:shd w:val="clear" w:color="auto" w:fill="auto"/>
          </w:tcPr>
          <w:p w:rsidR="001A7635" w:rsidRPr="00415164" w:rsidRDefault="00DE097C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1A7635" w:rsidRPr="00DE097C" w:rsidRDefault="00DE097C" w:rsidP="00DE097C">
            <w:pPr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09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Рекомендации по подготовке отчета по преддипломной </w:t>
            </w:r>
            <w:r w:rsidRPr="00DE0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практике</w:t>
            </w:r>
          </w:p>
        </w:tc>
        <w:tc>
          <w:tcPr>
            <w:tcW w:w="992" w:type="dxa"/>
            <w:shd w:val="clear" w:color="auto" w:fill="auto"/>
          </w:tcPr>
          <w:p w:rsidR="001A7635" w:rsidRDefault="00DE097C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1A7635" w:rsidTr="00D6345F">
        <w:tc>
          <w:tcPr>
            <w:tcW w:w="567" w:type="dxa"/>
            <w:shd w:val="clear" w:color="auto" w:fill="auto"/>
          </w:tcPr>
          <w:p w:rsidR="001A7635" w:rsidRPr="00415164" w:rsidRDefault="00AD643D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1A7635" w:rsidRPr="00AF344B" w:rsidRDefault="00AD643D" w:rsidP="00AF344B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защиты практики</w:t>
            </w:r>
          </w:p>
        </w:tc>
        <w:tc>
          <w:tcPr>
            <w:tcW w:w="992" w:type="dxa"/>
            <w:shd w:val="clear" w:color="auto" w:fill="auto"/>
          </w:tcPr>
          <w:p w:rsidR="001A7635" w:rsidRDefault="00AD643D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5A5DE7" w:rsidTr="00D6345F">
        <w:tc>
          <w:tcPr>
            <w:tcW w:w="567" w:type="dxa"/>
            <w:shd w:val="clear" w:color="auto" w:fill="auto"/>
          </w:tcPr>
          <w:p w:rsidR="005A5DE7" w:rsidRDefault="005A5DE7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38" w:type="dxa"/>
            <w:shd w:val="clear" w:color="auto" w:fill="auto"/>
          </w:tcPr>
          <w:p w:rsidR="005A5DE7" w:rsidRPr="003F57C2" w:rsidRDefault="003F57C2" w:rsidP="003F57C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3F5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онтрольные вопросы для подготовки к защите отчета по преддипломной практике</w:t>
            </w:r>
          </w:p>
        </w:tc>
        <w:tc>
          <w:tcPr>
            <w:tcW w:w="992" w:type="dxa"/>
            <w:shd w:val="clear" w:color="auto" w:fill="auto"/>
          </w:tcPr>
          <w:p w:rsidR="005A5DE7" w:rsidRDefault="003F57C2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рекомендованной литературы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1. Титульный лист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  <w:r w:rsidR="002E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Задание на преддипломную практику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38" w:type="dxa"/>
            <w:shd w:val="clear" w:color="auto" w:fill="auto"/>
          </w:tcPr>
          <w:p w:rsidR="000B6EF2" w:rsidRDefault="002E6465" w:rsidP="002E64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0B6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2E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абочий график (план) проведения </w:t>
            </w:r>
            <w:r w:rsidRPr="002E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практической подготовки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  <w:r w:rsidR="002E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Дневник прохождения практики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  <w:r w:rsidR="002E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Отзыв-характеристика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6. Анкета работодателя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7. Анкета студента-практиканта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415164" w:rsidRPr="002C5609" w:rsidRDefault="00415164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AF62ED" w:rsidRDefault="00AF62ED" w:rsidP="0063128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8C5618" w:rsidRDefault="008C5618" w:rsidP="0063128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Pr="00B9311D" w:rsidRDefault="00F322C8" w:rsidP="00B9311D">
      <w:pPr>
        <w:pStyle w:val="aa"/>
        <w:numPr>
          <w:ilvl w:val="0"/>
          <w:numId w:val="14"/>
        </w:num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АННОТАЦИЯ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F64762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Преддипломная</w:t>
      </w:r>
      <w:r w:rsidR="002C5609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практика 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важным элементом учебного процесса по подготовке специалиста в области юриспруденции. Во время её прохождения будущий юрист применяет полученные в процессе обучения знания, умения и навыки на практике,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собранный материал использует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подготовки выпускной квалификационной работы.</w:t>
      </w:r>
    </w:p>
    <w:p w:rsidR="002C5609" w:rsidRDefault="002C5609" w:rsidP="002C5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вид п</w:t>
      </w:r>
      <w:r w:rsidRPr="002C5609">
        <w:rPr>
          <w:rFonts w:ascii="Times New Roman" w:hAnsi="Times New Roman" w:cs="Times New Roman"/>
          <w:sz w:val="28"/>
          <w:szCs w:val="28"/>
          <w:shd w:val="clear" w:color="auto" w:fill="FFFFFF"/>
        </w:rPr>
        <w:t>рактик</w:t>
      </w:r>
      <w:r w:rsidRPr="002C5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Pr="002C56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призван закрепить полученные теоретические знания и навыки, необходимые для присвоения квалификации и итоговой аттестации </w:t>
      </w:r>
      <w:r w:rsidRPr="002C5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обучающегося </w:t>
      </w:r>
      <w:r w:rsidRPr="002C5609">
        <w:rPr>
          <w:rFonts w:ascii="Times New Roman" w:hAnsi="Times New Roman" w:cs="Times New Roman"/>
          <w:sz w:val="28"/>
          <w:szCs w:val="28"/>
          <w:shd w:val="clear" w:color="auto" w:fill="FFFFFF"/>
        </w:rPr>
        <w:t>как специалиста. </w:t>
      </w:r>
    </w:p>
    <w:p w:rsidR="00F322C8" w:rsidRDefault="00F322C8" w:rsidP="002C5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322C8" w:rsidRPr="00B9311D" w:rsidRDefault="00F322C8" w:rsidP="00B9311D">
      <w:pPr>
        <w:pStyle w:val="aa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931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ЦЕЛИ И ЗАДАЧИ ПРЕДДИПЛОМНОЙ ПРАКТИКИ</w:t>
      </w:r>
    </w:p>
    <w:p w:rsidR="00F322C8" w:rsidRPr="002C5609" w:rsidRDefault="00F322C8" w:rsidP="002C5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Цель практики – формирование общекультурных и профессиональных компетенций обучающихся через применение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теоретических знаний,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способности к социальной адаптации выпускников в рабочем коллективе;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воспитание исп</w:t>
      </w:r>
      <w:r w:rsidR="00C2719C">
        <w:rPr>
          <w:rFonts w:ascii="Times New Roman" w:hAnsi="Times New Roman" w:cs="Times New Roman"/>
          <w:color w:val="000000"/>
          <w:sz w:val="28"/>
          <w:szCs w:val="28"/>
        </w:rPr>
        <w:t>олнительской дисциплины и умение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решать задачи деятельности конкретной организации (учреждения),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подбор, анализ и обобщение практического материала для написания выпускной квалификационной работы.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Данный вид практики студентов юридического факультета осуществляется в соответствии с </w:t>
      </w:r>
      <w:r w:rsidRPr="002C560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ОПОП по направлению подготовки 40.03.01 «Юриспруденция» для </w:t>
      </w:r>
      <w:r w:rsidRPr="002C560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всех форм обучения.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Задачами преддипломной практики являются: 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нормативных (федеральных и локальных) документов, регламентирующих деятельность правовых учреждений; 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закрепление полученных знаний по дисциплинам </w:t>
      </w:r>
      <w:r w:rsidR="00C27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уголовно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-правового цикла; 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исследовательского и научно-проектного опыта в выполнения практических заданий;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правового мышления;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устойчивого интереса к профессии юриста, убежденности в правильности ее выбора.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потребности в самообразовании и совершенствовании профессиональных знаний и умений;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улучшение качества профессиональной подготовки;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проверка умения применять нормы права;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</w:t>
      </w:r>
      <w:r w:rsidR="00C27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выпускной квалификационной работы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расширение творческих связей вуза с организациями и учреждениями, оказывающими юридические услуги населению.</w:t>
      </w:r>
    </w:p>
    <w:p w:rsidR="00930C00" w:rsidRDefault="002C5609" w:rsidP="005F2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поставленной цели и задач в процессе прохождения преддипломной практики подготовит выпускников к последующей самостоятельной деятельности по специальности.</w:t>
      </w:r>
    </w:p>
    <w:p w:rsidR="000F29D7" w:rsidRPr="00B9311D" w:rsidRDefault="000F29D7" w:rsidP="00B9311D">
      <w:pPr>
        <w:pStyle w:val="aa"/>
        <w:numPr>
          <w:ilvl w:val="0"/>
          <w:numId w:val="14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311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МЕТОДИЧЕСКИЕ УКАЗАНИЯ ДЛЯ СТУДЕНТОВ, ОПРЕДЕЛЯЮЩИЕ ПОРЯДОК  ПРОХОЖДЕНИЯ  </w:t>
      </w:r>
    </w:p>
    <w:p w:rsidR="00930C00" w:rsidRPr="000F29D7" w:rsidRDefault="000F29D7" w:rsidP="000F29D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9D7">
        <w:rPr>
          <w:rFonts w:ascii="Times New Roman" w:hAnsi="Times New Roman" w:cs="Times New Roman"/>
          <w:b/>
          <w:bCs/>
          <w:sz w:val="28"/>
          <w:szCs w:val="28"/>
        </w:rPr>
        <w:t>И СОДЕРЖАНИЕ ПРАКТИКИ</w:t>
      </w:r>
    </w:p>
    <w:p w:rsidR="000F29D7" w:rsidRDefault="000F29D7" w:rsidP="000F29D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прохождения преддипломной практики студент использует образовательные, нау</w:t>
      </w:r>
      <w:r w:rsidR="00C2719C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чно-исследовательские и научно-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производственные технологии, которыми он овладел в ходе обучения, в частности</w:t>
      </w:r>
      <w:r w:rsidR="00C271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 и анализ информации.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технологиям, используемым студентом при выполнении различных видов работ при прохождении практики, относятся: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собеседование с руководителем практики;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встречи с практикующими юристами;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проводимых мастер-классах и практических семинарах;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составление правовых, процессуальных и иных </w:t>
      </w:r>
      <w:r w:rsidR="0082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юридических 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действующего законодательства на предмет выявления пробелов и противоречий;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и обсуждение с научным руководителем или с руководителем практики индивидуального задания по теме выпускной квалификационной работы;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и анализ судебной практики.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применяемые студентом технологии основаны на том, что: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преддипломная практика – это вид индивидуальной деятельности студента, основанный на собственных познавательных ресурсах, под руководством практикующего специалиста;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целью практики является обучение навыкам практической работы с реальными юридическими казусами и практическими материалами, необходимыми для развития у них устойчивых способностей к самостоятельной профессиональной деятельности;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самостоятельной работы студентов при прохождении практики: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специальной юридической литературы;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проектов письменных документов;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</w:t>
      </w:r>
      <w:r w:rsidR="0082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конкретных практических задач (с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тудент должен обязательно указать использованные при выполнении работы источники</w:t>
      </w:r>
      <w:r w:rsidR="00827C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судебной практики по определенной категории дел и предоставление отчета руководителю практики;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формы в зависимости от специфики базы прохождения практики.</w:t>
      </w:r>
    </w:p>
    <w:p w:rsidR="00166A8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прохождении практики следует устанавливать связь с ранее пройденным учебным материалом и обращаться к содержанию ранее изученных учебных дисциплин. В этом плане особу</w:t>
      </w:r>
      <w:r w:rsidR="00827C88">
        <w:rPr>
          <w:rFonts w:ascii="Times New Roman" w:eastAsia="Times New Roman" w:hAnsi="Times New Roman" w:cs="Times New Roman"/>
          <w:sz w:val="28"/>
          <w:szCs w:val="28"/>
          <w:lang w:eastAsia="ru-RU"/>
        </w:rPr>
        <w:t>ю помощь могут оказать знания по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теории государства и права, профессиональной этики, </w:t>
      </w:r>
      <w:r w:rsidR="00827C8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уголовного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права, </w:t>
      </w:r>
      <w:r w:rsidR="0082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уголовно-исполнительного 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права, 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уголовного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главу угла при прохождении практики самостоятельного изучения 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уголовного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 следует положить кропотливую работу по усвоению 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первоисточников – текстов Конституции РФ, 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уголовного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процессуального законодательства, а также подзаконных и судебных актов. В уяснении буквы и духа законов несомненную помощь окажут научные комментарии к ним, Постановления Конституционного Суда РФ, касающиеся соответствия норм процессуального закона нормам Конституции РФ, Постановления Пленума и Президиума Верховного Суда РФ. Вестники (бюллетени) судебных о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рганов содержат анализ практики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обобщенном, так и в конкретном вид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е (по отдельным категориям дел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Систематизированная судебная практика содержится в различного рода сборниках. Лучшему усвоению содержания курса способствует ознакомление с материалами, публикуемыми в журналах «Государство и право», «Правоведение», «Законность», «Российская юстиция», «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Юрист-криминалист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, «Философия права»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практики невозможно без обращения к специализированной литературе. Ознакомление с публикациями ведущих практикующих </w:t>
      </w:r>
      <w:r w:rsidR="0028131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юристов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приобретает особое значение в период реформирования материального и процессуального законодательства, как </w:t>
      </w:r>
      <w:r w:rsidR="0028131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уголовного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</w:t>
      </w:r>
      <w:r w:rsidR="0028131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гражданского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Студент, стремящийся к приобретению </w:t>
      </w:r>
      <w:r w:rsidR="002813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навыков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может обойтись без собственной электронной юридической библиотеки, которая должна постоянно пополняться. Использование современных справочных правовых систем, таких как КонсультантПлюс и Гарант, даст возможность получать оперативную информацию о динамике </w:t>
      </w:r>
      <w:r w:rsidR="00281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преддипломной практики завершается зачетом с оценкой, который является подведением не только итогов теоретического обучения, но сформированности навыков практической деятельности. Подготовка к зачету требует максимальной концентрации внимания, интеллектуальных сил, аналитического подхода к освоенному материалу. В период подготовки к зачету необходимо систематизировать всю совокупность знаний, полученных при прохождении практики. О достаточной степени готовности к зачету свидетельствуют свободное владение профессиональной юридической терминологией, наличие системного представления о судопроизводстве, ориентация в основных дискуссионных вопросах процессуальной теории. Студенты должны продемонстрировать умения и навыки применения конкретных процессуальных норм в различных жизненных ситуациях.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 имеет систематическое ведение дневника практики по установленной форме, в который следует включать не только виды практической деятельности, но и проблемные вопросы практики правореализации.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прохождения практики является защита отчета по практике, который включает в себя: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титульный лист;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содержание;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  введение;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основная часть;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заключение;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список использованных источников;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  лист задания;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рабочий график (план) проведения практики;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дневник прохождения практики;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отзыв-характеристика;</w:t>
      </w:r>
    </w:p>
    <w:p w:rsidR="00E42027" w:rsidRDefault="00555F0B" w:rsidP="004A34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титульного листа, листа задания, рабочего графика (плана) проведения практики, дневника прохождения практики, отзыва-характеристики должны быть оформлены в соответствии с </w:t>
      </w:r>
      <w:r w:rsidR="00EF150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«Положением о практической подготовке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обучающихся, осваивающих </w:t>
      </w:r>
      <w:r w:rsidR="00EF15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профессиональные образовательные программы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5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образования»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утв. приказом ректора от </w:t>
      </w:r>
      <w:r w:rsidR="00EF1509">
        <w:rPr>
          <w:rFonts w:ascii="Times New Roman" w:eastAsia="Times New Roman" w:hAnsi="Times New Roman" w:cs="Times New Roman"/>
          <w:sz w:val="28"/>
          <w:szCs w:val="28"/>
          <w:lang w:eastAsia="ru-RU"/>
        </w:rPr>
        <w:t>28.01.2022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F1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 размещенным в открытом доступе </w:t>
      </w:r>
      <w:r w:rsidR="004A347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сайте ДГТУ </w:t>
      </w:r>
      <w:r w:rsidR="004A3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2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ссылке - </w:t>
      </w:r>
    </w:p>
    <w:p w:rsidR="004A3473" w:rsidRPr="0035327E" w:rsidRDefault="004A3473" w:rsidP="004A34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73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https://donstu.ru/sveden/files/No_19_Pologhenie_o_prakticheskoy_podgotovke_obuchayuschixsya_osvaivayuschix_OPOP_VO_(28.01.2022).pdf</w:t>
      </w:r>
    </w:p>
    <w:p w:rsidR="00B9311D" w:rsidRDefault="00B9311D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B9311D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должен знать: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нормы и принципы профессиональной этики;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социальную значимость будущей профессии;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профессиональном правосознании, его сущности и составляющих;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способы восприятия, анализа, сопоставления, сравнения, обобщения информации;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понятия теории делового общения;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структуру делового общения, организации делового взаимодействия в ходе профессиональной деятельности;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понятие, признаки и основные этапы осуществления исследовательской деятельности;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структурные компоненты теоретического и прикладного исследования (проблемы, гипотезы, теории, факты, обобщения, законы и т.д.);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законы, правила</w:t>
      </w:r>
      <w:r w:rsidR="00721FB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принципы, вытекающие из теории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гуманитарных, социальных и экономических наук;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 и принципы методологии юридической науки;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принципы осуществления коллективного труда в</w:t>
      </w:r>
      <w:r w:rsidR="005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научно- исследовательской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5B22A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9311D" w:rsidRDefault="00B9311D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B9311D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должен уметь: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последствия своей профессиональной деятельности;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оценивать степень выполнения профессиональных обязанностей; </w:t>
      </w:r>
    </w:p>
    <w:p w:rsidR="002C5609" w:rsidRPr="0035327E" w:rsidRDefault="00B421E4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5609"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принципы профессиональной этики юриста в профессиональной деятельности; 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2D"/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воспринимать, анализировать, сопоставлять, обобщать информацию;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цели и выбирать пути их достижения, опираясь на предметные и нравственные знания;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пополнять свои знания, формулировать проблему;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собственную деятельность с целью ее совершенствования и повышения своей квалификации;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коммуникативную ситуацию в ходе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достижимую в рамках определенной коммуникативной ситуации цель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дискутировать, отстаивать и выражать свои мысли, обосновывать свои аргументы;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получать и распространять знания о праве и правовых явлениях;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цели и задачи исследования, классифицировать методы научного исследования;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сопоставлять эмпирический и теоретический материал;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оформлять необходимые информационные и аналитические документы и материалы;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критически оценивать проблемные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в различных источниках информацию, необходимую для решения профессиональных задач.</w:t>
      </w:r>
    </w:p>
    <w:p w:rsidR="00B9311D" w:rsidRDefault="00B9311D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B9311D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Обучающийся должен владеть: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оценки своих поступков и поступков окружающих с </w:t>
      </w:r>
      <w:r w:rsidR="004E6D0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точки зрения норм этики, морали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права;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применения приобретенных знаний в будущей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допустимости принятия решения или совершения действий в конкретной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соблюдения требований правовых актов, должностных инструкций, моральных норм в условиях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приемами мыслительной деятельности (обобщением, систематизацией, классификацией, конкретизацией, сравнением, сопоставлением и т.п.);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формулирования целей</w:t>
      </w:r>
      <w:r w:rsid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вариантов ее достижения;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</w:t>
      </w:r>
      <w:r w:rsidR="004E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критического анализа информации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получаемой из различных источников;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русским и иностранным языками;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монологической и диалогической речью;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техникой речевого общения в ходе профессиональной деятельности;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обобщать большие информационные массивы;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общенаучными и частными методами научного исследования;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формулировать и отстаивать научные выводы;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написания, оформления и презентации научных работ;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проектирования различных форм взаимодействия и сотрудничества в социальной группе;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эффективного делового общения (публичные выступления, переговоры, проведение совеща</w:t>
      </w:r>
      <w:r w:rsidR="004E6D0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деловая переписка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защищать свою научную и жизненную позицию;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методикой применения технических средств обучения, информационно-коммуникационных технологий, электронных образовательных и информационных ресурсов;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составления программно-методической документации;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оформления и презентации результатов научных исследований.</w:t>
      </w:r>
    </w:p>
    <w:p w:rsidR="002C5609" w:rsidRPr="002C5609" w:rsidRDefault="002C5609" w:rsidP="003A2C9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A2C92" w:rsidRPr="00B9311D" w:rsidRDefault="003A2C92" w:rsidP="00B9311D">
      <w:pPr>
        <w:pStyle w:val="aa"/>
        <w:numPr>
          <w:ilvl w:val="0"/>
          <w:numId w:val="14"/>
        </w:num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ПРАКТИКИ</w:t>
      </w:r>
    </w:p>
    <w:p w:rsidR="003A2C92" w:rsidRPr="002C5609" w:rsidRDefault="003A2C92" w:rsidP="003A2C9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2C92" w:rsidRPr="002C5609" w:rsidRDefault="003A2C92" w:rsidP="003A2C9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Конкретное содержание практики зависит от места прохождения практики и определяется настоящим разделом. Студенты </w:t>
      </w:r>
      <w:r>
        <w:rPr>
          <w:rFonts w:ascii="Times New Roman" w:hAnsi="Times New Roman" w:cs="Times New Roman"/>
          <w:sz w:val="28"/>
          <w:szCs w:val="28"/>
        </w:rPr>
        <w:t>уголовно</w:t>
      </w:r>
      <w:r w:rsidRPr="002C5609">
        <w:rPr>
          <w:rFonts w:ascii="Times New Roman" w:hAnsi="Times New Roman" w:cs="Times New Roman"/>
          <w:sz w:val="28"/>
          <w:szCs w:val="28"/>
        </w:rPr>
        <w:t xml:space="preserve">-правового </w:t>
      </w:r>
      <w:r>
        <w:rPr>
          <w:rFonts w:ascii="Times New Roman" w:hAnsi="Times New Roman" w:cs="Times New Roman"/>
          <w:sz w:val="28"/>
          <w:szCs w:val="28"/>
        </w:rPr>
        <w:t>профиля</w:t>
      </w:r>
      <w:r w:rsidRPr="002C5609">
        <w:rPr>
          <w:rFonts w:ascii="Times New Roman" w:hAnsi="Times New Roman" w:cs="Times New Roman"/>
          <w:sz w:val="28"/>
          <w:szCs w:val="28"/>
        </w:rPr>
        <w:t xml:space="preserve"> проходят </w:t>
      </w:r>
      <w:r>
        <w:rPr>
          <w:rFonts w:ascii="Times New Roman" w:hAnsi="Times New Roman" w:cs="Times New Roman"/>
          <w:sz w:val="28"/>
          <w:szCs w:val="28"/>
        </w:rPr>
        <w:t xml:space="preserve">преддипломную </w:t>
      </w:r>
      <w:r w:rsidRPr="002C5609">
        <w:rPr>
          <w:rFonts w:ascii="Times New Roman" w:hAnsi="Times New Roman" w:cs="Times New Roman"/>
          <w:sz w:val="28"/>
          <w:szCs w:val="28"/>
        </w:rPr>
        <w:t xml:space="preserve">практику по договорам, заключенным ДГТУ с  </w:t>
      </w:r>
      <w:r>
        <w:rPr>
          <w:rFonts w:ascii="Times New Roman" w:hAnsi="Times New Roman" w:cs="Times New Roman"/>
          <w:sz w:val="28"/>
          <w:szCs w:val="28"/>
        </w:rPr>
        <w:t>правоохранительными</w:t>
      </w:r>
      <w:r w:rsidRPr="002C5609">
        <w:rPr>
          <w:rFonts w:ascii="Times New Roman" w:hAnsi="Times New Roman" w:cs="Times New Roman"/>
          <w:sz w:val="28"/>
          <w:szCs w:val="28"/>
        </w:rPr>
        <w:t xml:space="preserve"> органами </w:t>
      </w:r>
      <w:r>
        <w:rPr>
          <w:rFonts w:ascii="Times New Roman" w:hAnsi="Times New Roman" w:cs="Times New Roman"/>
          <w:sz w:val="28"/>
          <w:szCs w:val="28"/>
        </w:rPr>
        <w:t xml:space="preserve">г. Ростова-на-Дону и </w:t>
      </w:r>
      <w:r w:rsidRPr="002C5609">
        <w:rPr>
          <w:rFonts w:ascii="Times New Roman" w:hAnsi="Times New Roman" w:cs="Times New Roman"/>
          <w:sz w:val="28"/>
          <w:szCs w:val="28"/>
        </w:rPr>
        <w:t xml:space="preserve">Ростовской области или в соответствии с заключенными договорами студентами индивидуально.   </w:t>
      </w:r>
    </w:p>
    <w:p w:rsidR="003A2C92" w:rsidRPr="00F23560" w:rsidRDefault="003A2C92" w:rsidP="003A2C9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С целью прохождения преддипломной практики научным руководителем или преподавателем-руководителем практики от кафедры составляется </w:t>
      </w:r>
      <w:r w:rsidRPr="00F23560">
        <w:rPr>
          <w:rFonts w:ascii="Times New Roman" w:hAnsi="Times New Roman" w:cs="Times New Roman"/>
          <w:iCs/>
          <w:sz w:val="28"/>
          <w:szCs w:val="28"/>
        </w:rPr>
        <w:t xml:space="preserve">индивидуальное задание. </w:t>
      </w:r>
    </w:p>
    <w:p w:rsidR="003A2C92" w:rsidRPr="002C5609" w:rsidRDefault="003A2C92" w:rsidP="003A2C9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При разработке индивидуального задания практики научный руковод</w:t>
      </w:r>
      <w:r>
        <w:rPr>
          <w:rFonts w:ascii="Times New Roman" w:hAnsi="Times New Roman" w:cs="Times New Roman"/>
          <w:sz w:val="28"/>
          <w:szCs w:val="28"/>
        </w:rPr>
        <w:t>итель или преподаватель-</w:t>
      </w:r>
      <w:r w:rsidRPr="002C5609">
        <w:rPr>
          <w:rFonts w:ascii="Times New Roman" w:hAnsi="Times New Roman" w:cs="Times New Roman"/>
          <w:sz w:val="28"/>
          <w:szCs w:val="28"/>
        </w:rPr>
        <w:t xml:space="preserve">руководитель практики от кафедры </w:t>
      </w:r>
      <w:r>
        <w:rPr>
          <w:rFonts w:ascii="Times New Roman" w:hAnsi="Times New Roman" w:cs="Times New Roman"/>
          <w:sz w:val="28"/>
          <w:szCs w:val="28"/>
        </w:rPr>
        <w:t>руководствуется учебным планом и учитывает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специфику учреждения (организации), которое избрано студентом в качестве места прохождения практики. </w:t>
      </w:r>
    </w:p>
    <w:p w:rsidR="003A2C92" w:rsidRDefault="003A2C92" w:rsidP="004F304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</w:p>
    <w:p w:rsidR="0015014F" w:rsidRDefault="00D6345F" w:rsidP="004F304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4.1</w:t>
      </w:r>
      <w:r w:rsidR="00E44AC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r w:rsidR="004F304C"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Содержание практики в </w:t>
      </w:r>
      <w:r w:rsidR="001501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органах внутренних дел</w:t>
      </w:r>
    </w:p>
    <w:p w:rsidR="004F304C" w:rsidRDefault="004F304C" w:rsidP="004F304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Российской Федерации</w:t>
      </w:r>
    </w:p>
    <w:p w:rsidR="0015014F" w:rsidRDefault="0015014F" w:rsidP="004F304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5014F" w:rsidRPr="002C5609" w:rsidRDefault="0015014F" w:rsidP="0015014F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Руководство практикой </w:t>
      </w:r>
      <w:r>
        <w:rPr>
          <w:rFonts w:ascii="Times New Roman" w:hAnsi="Times New Roman" w:cs="Times New Roman"/>
          <w:sz w:val="28"/>
          <w:szCs w:val="28"/>
        </w:rPr>
        <w:t>в органах внутренних дел</w:t>
      </w:r>
      <w:r w:rsidRPr="002C5609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>следователем или дознавателем</w:t>
      </w:r>
      <w:r w:rsidR="005F2739">
        <w:rPr>
          <w:rFonts w:ascii="Times New Roman" w:hAnsi="Times New Roman" w:cs="Times New Roman"/>
          <w:sz w:val="28"/>
          <w:szCs w:val="28"/>
        </w:rPr>
        <w:t>, которые определяю</w:t>
      </w:r>
      <w:r w:rsidRPr="002C5609">
        <w:rPr>
          <w:rFonts w:ascii="Times New Roman" w:hAnsi="Times New Roman" w:cs="Times New Roman"/>
          <w:sz w:val="28"/>
          <w:szCs w:val="28"/>
        </w:rPr>
        <w:t>т последовательность прохождения практики и количество времени, необходимое для ознакомления с каждым видом деятельности.</w:t>
      </w:r>
    </w:p>
    <w:p w:rsidR="0015014F" w:rsidRDefault="0015014F" w:rsidP="0015014F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A14B9">
        <w:rPr>
          <w:rFonts w:ascii="Times New Roman" w:hAnsi="Times New Roman" w:cs="Times New Roman"/>
          <w:sz w:val="28"/>
          <w:szCs w:val="28"/>
        </w:rPr>
        <w:t>ОВД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студент-практикант: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 законодательные акты и локальные нормативные акты, регламентирующие деятельность ОВД;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изучает и описывает планирование работы, систему учета и отчетности в ОВД;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рассматривает цели, задачи и функции ОВД и их место в системе правоохранительных органов;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изучает структуру ОВД, функции и обязанности отдельных сотрудников;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изучает и описывает организацию деятельности подразделения, в котором проходит практика;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изучает и описывает порядок и основные формы взаимодействия между подразделениями ОВД;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принимает участие в работе следователя (дознавателя) по расследованию отдельных категорий уголовных дел;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изучает находящиеся в производстве у следователя (дознавателя)  уголовные дела;</w:t>
      </w:r>
    </w:p>
    <w:p w:rsidR="00ED0CD2" w:rsidRDefault="00ED0CD2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изучает основания, порядок формирования и особенности деятельности дежурной и специализированной</w:t>
      </w:r>
      <w:r w:rsidR="00044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следственно-оперативной группы;</w:t>
      </w:r>
    </w:p>
    <w:p w:rsidR="0004499E" w:rsidRDefault="0004499E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выборочно знакомится с архивными материалами по фактам отказа в возбуждении уголовного дела и дела об административном правонарушении;</w:t>
      </w:r>
    </w:p>
    <w:p w:rsidR="0004499E" w:rsidRDefault="0004499E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получает представление о составлении и оформлении правовых и иных документов: протоколов, постановлений, запросов, требований – в пределах компетенции ОВД;</w:t>
      </w:r>
    </w:p>
    <w:p w:rsidR="0004499E" w:rsidRDefault="0004499E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принимает участие в осмотре места происшествия административного или уголовного правонарушения;</w:t>
      </w:r>
    </w:p>
    <w:p w:rsidR="0004499E" w:rsidRDefault="0004499E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принимает участие в допросе подозреваемого, обвиняемого и потерпевшего и проводит анализ данных следственных действий;</w:t>
      </w:r>
    </w:p>
    <w:p w:rsidR="0004499E" w:rsidRDefault="0004499E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принимает участие при производстве обыска, выемки и наложения ареста на имущество и проводит анализ данных следственных действий;</w:t>
      </w:r>
    </w:p>
    <w:p w:rsidR="0004499E" w:rsidRDefault="0004499E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принимает участие в освидетельствовании живых лиц, в опознании предметов и проводит анализ данных следственных действий;</w:t>
      </w:r>
    </w:p>
    <w:p w:rsidR="00A869D6" w:rsidRDefault="00A869D6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подбирает материал по уголовному делу с обвинительным заключением и материал по делу об административном правонарушении, оформляет данные материалы в соответствии с требованиями.</w:t>
      </w:r>
    </w:p>
    <w:p w:rsidR="00AD08EA" w:rsidRDefault="00AD08EA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7260" w:rsidRPr="002C5609" w:rsidRDefault="00257260" w:rsidP="0025726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суде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257260" w:rsidRDefault="00257260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правила составления проектов документов: постановлений, отдельных поручений, представлений и др.;</w:t>
      </w:r>
    </w:p>
    <w:p w:rsidR="00257260" w:rsidRDefault="00257260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применять правила учета и хранения вещественных доказательств;</w:t>
      </w:r>
    </w:p>
    <w:p w:rsidR="00257260" w:rsidRDefault="00257260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условия подготовки материалов для назначения и производства судебных экспертиз;</w:t>
      </w:r>
    </w:p>
    <w:p w:rsidR="00257260" w:rsidRDefault="00257260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получить представление о применении информационных технологий, используемых в ОВД для поиска и обработки информации, оформления процессуальных документов;</w:t>
      </w:r>
    </w:p>
    <w:p w:rsidR="00257260" w:rsidRDefault="00257260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порядок проведения следственных действий по уголовному делу;</w:t>
      </w:r>
    </w:p>
    <w:p w:rsidR="00257260" w:rsidRDefault="00257260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применяемые меры процессуального принуждения по уголовным делам и делам об административных правонарушениях;</w:t>
      </w:r>
    </w:p>
    <w:p w:rsidR="0015014F" w:rsidRDefault="00257260" w:rsidP="00E9465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работу по приему и регистрации заявлений и сообщений о преступлениях и административных правонарушениях.</w:t>
      </w:r>
    </w:p>
    <w:p w:rsidR="00AD08EA" w:rsidRDefault="00AD08EA" w:rsidP="00E9465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08EA" w:rsidRDefault="00AD08EA" w:rsidP="00E9465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AD08EA" w:rsidRDefault="00AD08EA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</w:t>
      </w:r>
      <w:r w:rsidR="00CA4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актов, регламентирующих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деятельность ОВД.</w:t>
      </w:r>
    </w:p>
    <w:p w:rsidR="00CA43E2" w:rsidRDefault="00CA43E2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локальных нормативных актов ОВД.</w:t>
      </w:r>
    </w:p>
    <w:p w:rsidR="00AD08EA" w:rsidRDefault="00AD08EA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структуру ОВД, функции, цели, з</w:t>
      </w:r>
      <w:r w:rsidR="005C4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адачи и обязанности следователя,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дознавателя.</w:t>
      </w:r>
    </w:p>
    <w:p w:rsidR="00AD08EA" w:rsidRDefault="00AD08EA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порядком проведения следственных действий по уголовному делу</w:t>
      </w:r>
      <w:r w:rsidR="00CA4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выбору практиканта). Провести анализ предпринятого следственного действия.</w:t>
      </w:r>
    </w:p>
    <w:p w:rsidR="00CA43E2" w:rsidRDefault="00CA43E2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протокол допроса подозреваемого, обвиняемого, потерпевшего (по выбору практиканта).</w:t>
      </w:r>
    </w:p>
    <w:p w:rsidR="00CA43E2" w:rsidRDefault="00CA43E2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протокол административного задержания.</w:t>
      </w:r>
    </w:p>
    <w:p w:rsidR="00CA43E2" w:rsidRDefault="00CA43E2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статистический отчет о состоянии преступности в регионе на момент прохождения преддипломной практики.</w:t>
      </w:r>
    </w:p>
    <w:p w:rsidR="00CA43E2" w:rsidRDefault="00CA43E2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информационных ресурсов для написания выпускной квалификационной работы.</w:t>
      </w:r>
    </w:p>
    <w:p w:rsidR="00AD08EA" w:rsidRDefault="00AD08EA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6971A0" w:rsidRDefault="00C82194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4F304C" w:rsidRDefault="004F304C" w:rsidP="00631282">
      <w:pPr>
        <w:autoSpaceDE w:val="0"/>
        <w:autoSpaceDN w:val="0"/>
        <w:adjustRightInd w:val="0"/>
        <w:spacing w:after="0" w:line="240" w:lineRule="auto"/>
        <w:ind w:right="-284"/>
        <w:contextualSpacing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</w:p>
    <w:p w:rsidR="002C5609" w:rsidRPr="002C5609" w:rsidRDefault="00631282" w:rsidP="002C5609">
      <w:pPr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4</w:t>
      </w:r>
      <w:r w:rsidR="004F304C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.2 </w:t>
      </w:r>
      <w:r w:rsidR="002C5609"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Содержание практики в аппарате </w:t>
      </w:r>
      <w:r w:rsidR="007F0FE2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судов (включая военные суды)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5609" w:rsidRPr="002C5609" w:rsidRDefault="008201FB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Руководство практикой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="007F0FE2">
        <w:rPr>
          <w:rFonts w:ascii="Times New Roman" w:hAnsi="Times New Roman" w:cs="Times New Roman"/>
          <w:sz w:val="28"/>
          <w:szCs w:val="28"/>
        </w:rPr>
        <w:t>в суде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осуществляется судь</w:t>
      </w:r>
      <w:r w:rsidR="00454F02">
        <w:rPr>
          <w:rFonts w:ascii="Times New Roman" w:hAnsi="Times New Roman" w:cs="Times New Roman"/>
          <w:sz w:val="28"/>
          <w:szCs w:val="28"/>
        </w:rPr>
        <w:t>ей или помощником судьи, которые определяю</w:t>
      </w:r>
      <w:r w:rsidR="002C5609" w:rsidRPr="002C5609">
        <w:rPr>
          <w:rFonts w:ascii="Times New Roman" w:hAnsi="Times New Roman" w:cs="Times New Roman"/>
          <w:sz w:val="28"/>
          <w:szCs w:val="28"/>
        </w:rPr>
        <w:t>т последовательность прохождения практики и количество времени, необходимое для ознакомления с каждым видом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 w:rsidR="007F0FE2">
        <w:rPr>
          <w:rFonts w:ascii="Times New Roman" w:hAnsi="Times New Roman" w:cs="Times New Roman"/>
          <w:sz w:val="28"/>
          <w:szCs w:val="28"/>
        </w:rPr>
        <w:t>в суде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студент-практикант:</w:t>
      </w:r>
    </w:p>
    <w:p w:rsidR="002C5609" w:rsidRPr="002C5609" w:rsidRDefault="003840BA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изучает </w:t>
      </w:r>
      <w:r w:rsidR="00E44AC9">
        <w:rPr>
          <w:rFonts w:ascii="Times New Roman" w:hAnsi="Times New Roman" w:cs="Times New Roman"/>
          <w:sz w:val="28"/>
          <w:szCs w:val="28"/>
        </w:rPr>
        <w:t xml:space="preserve">и описывает 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нормативно-правовые </w:t>
      </w:r>
      <w:r w:rsidR="00E44AC9">
        <w:rPr>
          <w:rFonts w:ascii="Times New Roman" w:hAnsi="Times New Roman" w:cs="Times New Roman"/>
          <w:sz w:val="28"/>
          <w:szCs w:val="28"/>
        </w:rPr>
        <w:t>акты, регламентирующие деятельность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="00782E69">
        <w:rPr>
          <w:rFonts w:ascii="Times New Roman" w:hAnsi="Times New Roman" w:cs="Times New Roman"/>
          <w:sz w:val="28"/>
          <w:szCs w:val="28"/>
        </w:rPr>
        <w:t>суда</w:t>
      </w:r>
      <w:r w:rsidR="002C5609" w:rsidRPr="002C5609">
        <w:rPr>
          <w:rFonts w:ascii="Times New Roman" w:hAnsi="Times New Roman" w:cs="Times New Roman"/>
          <w:sz w:val="28"/>
          <w:szCs w:val="28"/>
        </w:rPr>
        <w:t>;</w:t>
      </w:r>
    </w:p>
    <w:p w:rsidR="00E44AC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</w:t>
      </w:r>
      <w:r w:rsidR="00E44AC9">
        <w:rPr>
          <w:rFonts w:ascii="Times New Roman" w:hAnsi="Times New Roman" w:cs="Times New Roman"/>
          <w:sz w:val="28"/>
          <w:szCs w:val="28"/>
        </w:rPr>
        <w:t>изучает и описывает  общую структуру судебной власти;</w:t>
      </w:r>
    </w:p>
    <w:p w:rsidR="002C5609" w:rsidRPr="002C5609" w:rsidRDefault="00E44AC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2C5609" w:rsidRPr="002C5609">
        <w:rPr>
          <w:rFonts w:ascii="Times New Roman" w:hAnsi="Times New Roman" w:cs="Times New Roman"/>
          <w:sz w:val="28"/>
          <w:szCs w:val="28"/>
        </w:rPr>
        <w:t>знакомится с правовыми основами статуса судей в РФ;</w:t>
      </w:r>
    </w:p>
    <w:p w:rsidR="002C5609" w:rsidRPr="002C5609" w:rsidRDefault="003840BA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4AC9">
        <w:rPr>
          <w:rFonts w:ascii="Times New Roman" w:hAnsi="Times New Roman" w:cs="Times New Roman"/>
          <w:sz w:val="28"/>
          <w:szCs w:val="28"/>
        </w:rPr>
        <w:t>изучает и описывает функции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судьи, помощника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знакомится с организацией работы аппарата </w:t>
      </w:r>
      <w:r w:rsidR="007F0FE2">
        <w:rPr>
          <w:rFonts w:ascii="Times New Roman" w:hAnsi="Times New Roman" w:cs="Times New Roman"/>
          <w:sz w:val="28"/>
          <w:szCs w:val="28"/>
        </w:rPr>
        <w:t>суда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знакомится с порядком делопроизводства </w:t>
      </w:r>
      <w:r w:rsidR="007F0FE2">
        <w:rPr>
          <w:rFonts w:ascii="Times New Roman" w:hAnsi="Times New Roman" w:cs="Times New Roman"/>
          <w:sz w:val="28"/>
          <w:szCs w:val="28"/>
        </w:rPr>
        <w:t>в суде</w:t>
      </w:r>
      <w:r w:rsidRPr="002C560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присутствует при приеме от граждан заявлений, исковых заявлений, ходатайств, жалоб;</w:t>
      </w:r>
    </w:p>
    <w:p w:rsidR="002C5609" w:rsidRPr="002C5609" w:rsidRDefault="003840BA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изучает </w:t>
      </w:r>
      <w:r w:rsidR="007F0FE2">
        <w:rPr>
          <w:rFonts w:ascii="Times New Roman" w:hAnsi="Times New Roman" w:cs="Times New Roman"/>
          <w:sz w:val="28"/>
          <w:szCs w:val="28"/>
        </w:rPr>
        <w:t>административные и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уголовные дела, находящиеся в производстве судьи, а также дела, сданные в архив;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необходимый нормативный материал, относящийся к делам, назначенным к судебному разбирательству, в том числе с использованием справочно-правовых систем, различных</w:t>
      </w:r>
      <w:r w:rsidR="007F0FE2">
        <w:rPr>
          <w:rFonts w:ascii="Times New Roman" w:hAnsi="Times New Roman" w:cs="Times New Roman"/>
          <w:sz w:val="28"/>
          <w:szCs w:val="28"/>
        </w:rPr>
        <w:t xml:space="preserve"> баз и банков данных нормативно-</w:t>
      </w:r>
      <w:r w:rsidRPr="002C5609">
        <w:rPr>
          <w:rFonts w:ascii="Times New Roman" w:hAnsi="Times New Roman" w:cs="Times New Roman"/>
          <w:sz w:val="28"/>
          <w:szCs w:val="28"/>
        </w:rPr>
        <w:t>правовых и судебных актов;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>- присутствует при рассмотрении судьей</w:t>
      </w:r>
      <w:r w:rsidR="007F0FE2">
        <w:rPr>
          <w:rFonts w:ascii="Times New Roman" w:hAnsi="Times New Roman" w:cs="Times New Roman"/>
          <w:sz w:val="28"/>
          <w:szCs w:val="28"/>
        </w:rPr>
        <w:t xml:space="preserve"> административных и</w:t>
      </w:r>
      <w:r w:rsidRPr="002C5609">
        <w:rPr>
          <w:rFonts w:ascii="Times New Roman" w:hAnsi="Times New Roman" w:cs="Times New Roman"/>
          <w:sz w:val="28"/>
          <w:szCs w:val="28"/>
        </w:rPr>
        <w:t xml:space="preserve"> уголовных дел;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</w:t>
      </w:r>
      <w:r w:rsidR="007F0FE2">
        <w:rPr>
          <w:rFonts w:ascii="Times New Roman" w:hAnsi="Times New Roman" w:cs="Times New Roman"/>
          <w:sz w:val="28"/>
          <w:szCs w:val="28"/>
        </w:rPr>
        <w:t>определяет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роль судебной практики при рассмотрении и разрешении различных категорий дел;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</w:t>
      </w:r>
      <w:r w:rsidR="007F0FE2">
        <w:rPr>
          <w:rFonts w:ascii="Times New Roman" w:hAnsi="Times New Roman" w:cs="Times New Roman"/>
          <w:sz w:val="28"/>
          <w:szCs w:val="28"/>
        </w:rPr>
        <w:t>изучает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7F0FE2">
        <w:rPr>
          <w:rFonts w:ascii="Times New Roman" w:hAnsi="Times New Roman" w:cs="Times New Roman"/>
          <w:sz w:val="28"/>
          <w:szCs w:val="28"/>
        </w:rPr>
        <w:t xml:space="preserve"> поведения в судебном заседании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знакомится с порядком и основными правилами обеспечения доступа к информации о деятельности судей, порядком размещения судебных актов судей на </w:t>
      </w:r>
      <w:r w:rsidR="007F0FE2">
        <w:rPr>
          <w:rFonts w:ascii="Times New Roman" w:hAnsi="Times New Roman" w:cs="Times New Roman"/>
          <w:sz w:val="28"/>
          <w:szCs w:val="28"/>
        </w:rPr>
        <w:t>Интернет-</w:t>
      </w:r>
      <w:r w:rsidRPr="002C5609">
        <w:rPr>
          <w:rFonts w:ascii="Times New Roman" w:hAnsi="Times New Roman" w:cs="Times New Roman"/>
          <w:sz w:val="28"/>
          <w:szCs w:val="28"/>
        </w:rPr>
        <w:t>сайтах и правилами купирования информации в них;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знакомится с основными мерами противодействия коррупции, принимаемыми </w:t>
      </w:r>
      <w:r w:rsidR="007F0FE2">
        <w:rPr>
          <w:rFonts w:ascii="Times New Roman" w:hAnsi="Times New Roman" w:cs="Times New Roman"/>
          <w:sz w:val="28"/>
          <w:szCs w:val="28"/>
        </w:rPr>
        <w:t>в суде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знакомится с программным обеспечением (Интернет-ресурсами, обеспечивающими деятельность </w:t>
      </w:r>
      <w:r w:rsidR="007F0FE2">
        <w:rPr>
          <w:rFonts w:ascii="Times New Roman" w:hAnsi="Times New Roman" w:cs="Times New Roman"/>
          <w:sz w:val="28"/>
          <w:szCs w:val="28"/>
        </w:rPr>
        <w:t>суда</w:t>
      </w:r>
      <w:r w:rsidRPr="002C5609">
        <w:rPr>
          <w:rFonts w:ascii="Times New Roman" w:hAnsi="Times New Roman" w:cs="Times New Roman"/>
          <w:sz w:val="28"/>
          <w:szCs w:val="28"/>
        </w:rPr>
        <w:t>, банками данных судебных дел и решений, электронными архивами судебных актов, Интернет-сервис «Судебные СМС-извещения»; официальный сайт суд</w:t>
      </w:r>
      <w:r w:rsidR="007F0FE2">
        <w:rPr>
          <w:rFonts w:ascii="Times New Roman" w:hAnsi="Times New Roman" w:cs="Times New Roman"/>
          <w:sz w:val="28"/>
          <w:szCs w:val="28"/>
        </w:rPr>
        <w:t>а</w:t>
      </w:r>
      <w:r w:rsidRPr="002C5609">
        <w:rPr>
          <w:rFonts w:ascii="Times New Roman" w:hAnsi="Times New Roman" w:cs="Times New Roman"/>
          <w:sz w:val="28"/>
          <w:szCs w:val="28"/>
        </w:rPr>
        <w:t>), уясняет их целевое назначение и практическую применимость;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знакомится с судебной статистикой и порядком ее ведения;</w:t>
      </w:r>
    </w:p>
    <w:p w:rsidR="002C5609" w:rsidRPr="002C5609" w:rsidRDefault="007F0FE2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возможности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принимает участие в анализе и обобщении судебной практики, в составлении аналитических и статистических отчетов;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заполняет различные формы документов, составляет проекты процессуальных или иных документов по поручению руководителя практики (практического работника);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выполняет иные поручения руководителя практики (практического работника), направленные на получение новых  профессиональных знаний. </w:t>
      </w:r>
    </w:p>
    <w:p w:rsidR="005327FF" w:rsidRDefault="005327FF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 w:rsidR="007F0FE2">
        <w:rPr>
          <w:rFonts w:ascii="Times New Roman" w:hAnsi="Times New Roman" w:cs="Times New Roman"/>
          <w:sz w:val="28"/>
          <w:szCs w:val="28"/>
        </w:rPr>
        <w:t>в суде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знать цели и задачи мировой юстиции, положение </w:t>
      </w:r>
      <w:r w:rsidR="00E44AC9">
        <w:rPr>
          <w:rFonts w:ascii="Times New Roman" w:hAnsi="Times New Roman" w:cs="Times New Roman"/>
          <w:sz w:val="28"/>
          <w:szCs w:val="28"/>
        </w:rPr>
        <w:t>судьи</w:t>
      </w:r>
      <w:r w:rsidRPr="002C5609">
        <w:rPr>
          <w:rFonts w:ascii="Times New Roman" w:hAnsi="Times New Roman" w:cs="Times New Roman"/>
          <w:sz w:val="28"/>
          <w:szCs w:val="28"/>
        </w:rPr>
        <w:t xml:space="preserve"> в судебной системе РФ; требования, предъявляемые к кандидатам на должность судьи; порядок назначения (избрания) судей на должность; срок их полномочий; порядок приостановления и прекращения полномочий, временной замены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знать и уметь разграничивать функции судьи, помощника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представлять организацию работы и основы делопроизводства </w:t>
      </w:r>
      <w:r w:rsidR="005C4743">
        <w:rPr>
          <w:rFonts w:ascii="Times New Roman" w:hAnsi="Times New Roman" w:cs="Times New Roman"/>
          <w:sz w:val="28"/>
          <w:szCs w:val="28"/>
        </w:rPr>
        <w:t>в суде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иметь общее представление о порядке, основных принципах и особенностях рассмотрения </w:t>
      </w:r>
      <w:r w:rsidR="005C4743">
        <w:rPr>
          <w:rFonts w:ascii="Times New Roman" w:hAnsi="Times New Roman" w:cs="Times New Roman"/>
          <w:sz w:val="28"/>
          <w:szCs w:val="28"/>
        </w:rPr>
        <w:t>административных и</w:t>
      </w:r>
      <w:r w:rsidRPr="002C5609">
        <w:rPr>
          <w:rFonts w:ascii="Times New Roman" w:hAnsi="Times New Roman" w:cs="Times New Roman"/>
          <w:sz w:val="28"/>
          <w:szCs w:val="28"/>
        </w:rPr>
        <w:t xml:space="preserve"> уголовных дел, уметь разграничивать дела разных категорий;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иметь представление о мерах противодействия коррупции, используемых в </w:t>
      </w:r>
      <w:r w:rsidR="005C4743">
        <w:rPr>
          <w:rFonts w:ascii="Times New Roman" w:hAnsi="Times New Roman" w:cs="Times New Roman"/>
          <w:sz w:val="28"/>
          <w:szCs w:val="28"/>
        </w:rPr>
        <w:t>суде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</w:t>
      </w:r>
      <w:r w:rsidR="00E44AC9">
        <w:rPr>
          <w:rFonts w:ascii="Times New Roman" w:hAnsi="Times New Roman" w:cs="Times New Roman"/>
          <w:sz w:val="28"/>
          <w:szCs w:val="28"/>
        </w:rPr>
        <w:t xml:space="preserve"> научно-практической) литературы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необходимой для решения </w:t>
      </w:r>
      <w:r w:rsidR="00854833">
        <w:rPr>
          <w:rFonts w:ascii="Times New Roman" w:hAnsi="Times New Roman" w:cs="Times New Roman"/>
          <w:sz w:val="28"/>
          <w:szCs w:val="28"/>
        </w:rPr>
        <w:t>вопросов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и выполнения поставленных в ходе прохождения практики</w:t>
      </w:r>
      <w:r w:rsidR="005C4743">
        <w:rPr>
          <w:rFonts w:ascii="Times New Roman" w:hAnsi="Times New Roman" w:cs="Times New Roman"/>
          <w:sz w:val="28"/>
          <w:szCs w:val="28"/>
        </w:rPr>
        <w:t xml:space="preserve"> </w:t>
      </w:r>
      <w:r w:rsidR="005C4743" w:rsidRPr="002C5609">
        <w:rPr>
          <w:rFonts w:ascii="Times New Roman" w:hAnsi="Times New Roman" w:cs="Times New Roman"/>
          <w:sz w:val="28"/>
          <w:szCs w:val="28"/>
        </w:rPr>
        <w:t>задач</w:t>
      </w:r>
      <w:r w:rsidRPr="002C5609">
        <w:rPr>
          <w:rFonts w:ascii="Times New Roman" w:hAnsi="Times New Roman" w:cs="Times New Roman"/>
          <w:sz w:val="28"/>
          <w:szCs w:val="28"/>
        </w:rPr>
        <w:t>.</w:t>
      </w:r>
    </w:p>
    <w:p w:rsid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82E69" w:rsidRDefault="00782E69" w:rsidP="00782E6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 индивидуального задания.</w:t>
      </w:r>
    </w:p>
    <w:p w:rsidR="00782E69" w:rsidRDefault="00782E6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законодательных актов, регламентирующих деятельность </w:t>
      </w:r>
      <w:r w:rsidR="005C4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2E69" w:rsidRDefault="00782E6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локальных нормативных актов </w:t>
      </w:r>
      <w:r w:rsidR="005C4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2E69" w:rsidRDefault="00782E6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</w:t>
      </w:r>
      <w:r w:rsidR="00AA7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суда, подразделения суда,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структуру</w:t>
      </w:r>
      <w:r w:rsidR="00AA7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аппарата суда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функции, цели, задачи и обязанности </w:t>
      </w:r>
      <w:r w:rsidR="005C4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судьи, помощника судьи, секретаря судебных заседаний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2E69" w:rsidRDefault="00AA73D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структуру документооборота суда.</w:t>
      </w:r>
    </w:p>
    <w:p w:rsidR="00782E69" w:rsidRDefault="00782E6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</w:t>
      </w:r>
      <w:r w:rsidR="00AA7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классификацию исков, заявлений, жалоб.</w:t>
      </w:r>
    </w:p>
    <w:p w:rsidR="00782E69" w:rsidRDefault="00AA73D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руководством руководителя практики от суда составить проект процессуального документа (по выбору практиканта).</w:t>
      </w:r>
    </w:p>
    <w:p w:rsidR="00782E69" w:rsidRDefault="00AA73D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секретарем судебного заседания подготовить протокол судебного заседания.</w:t>
      </w:r>
    </w:p>
    <w:p w:rsidR="00782E69" w:rsidRDefault="00782E6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информационных ресурсов для написания выпускной квалификационной работы.</w:t>
      </w:r>
    </w:p>
    <w:p w:rsidR="00782E69" w:rsidRDefault="00782E6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782E69" w:rsidRDefault="00782E6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782E69" w:rsidRPr="002C5609" w:rsidRDefault="00782E6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5327FF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0969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.3</w:t>
      </w:r>
      <w:r w:rsidR="002C5609"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Содержание практики в </w:t>
      </w:r>
      <w:r w:rsidR="00880D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подразделениях Следственного комитета</w:t>
      </w:r>
      <w:r w:rsidR="005678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Российской Федерации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678AD" w:rsidRPr="002C5609" w:rsidRDefault="008201FB" w:rsidP="005678AD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Руководство практикой</w:t>
      </w:r>
      <w:r w:rsidR="005678AD"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="005678AD">
        <w:rPr>
          <w:rFonts w:ascii="Times New Roman" w:hAnsi="Times New Roman" w:cs="Times New Roman"/>
          <w:sz w:val="28"/>
          <w:szCs w:val="28"/>
        </w:rPr>
        <w:t>в подразделениях Следственного комитета осуществляет</w:t>
      </w:r>
      <w:r w:rsidR="005678AD"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="005678AD">
        <w:rPr>
          <w:rFonts w:ascii="Times New Roman" w:hAnsi="Times New Roman" w:cs="Times New Roman"/>
          <w:sz w:val="28"/>
          <w:szCs w:val="28"/>
        </w:rPr>
        <w:t>следователь</w:t>
      </w:r>
      <w:r w:rsidR="005678AD" w:rsidRPr="002C5609">
        <w:rPr>
          <w:rFonts w:ascii="Times New Roman" w:hAnsi="Times New Roman" w:cs="Times New Roman"/>
          <w:sz w:val="28"/>
          <w:szCs w:val="28"/>
        </w:rPr>
        <w:t>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473A05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</w:t>
      </w:r>
      <w:r w:rsidR="005678AD" w:rsidRPr="00567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подразделениях Следственного комитета Российской Федерации</w:t>
      </w:r>
      <w:r w:rsidR="005678AD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</w:t>
      </w:r>
      <w:r w:rsidR="00473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-практикант:</w:t>
      </w:r>
    </w:p>
    <w:p w:rsidR="002C5609" w:rsidRDefault="00473A05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0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 з</w:t>
      </w:r>
      <w:r w:rsidR="00567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аконодательные акты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локальные нормативные акты</w:t>
      </w:r>
      <w:r w:rsidR="00567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регламентирующие деятельность Следственного комитета РФ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73A05" w:rsidRDefault="00473A05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20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изучает и описывает </w:t>
      </w:r>
      <w:r w:rsidR="00931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работы,</w:t>
      </w:r>
      <w:r w:rsidR="00931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учета и отчетности в Следственном комитете РФ;</w:t>
      </w:r>
    </w:p>
    <w:p w:rsidR="00931CEB" w:rsidRDefault="00473A05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31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0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рассматривает </w:t>
      </w:r>
      <w:r w:rsidR="00931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цели, задачи и функции Следственного комитета РФ и их место в системе правоохранительных органов;</w:t>
      </w:r>
    </w:p>
    <w:p w:rsidR="00931CEB" w:rsidRDefault="00931CEB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20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структуру Следственного комитета, функции и обязанности отдельных сотрудников;</w:t>
      </w:r>
    </w:p>
    <w:p w:rsidR="00931CEB" w:rsidRDefault="00931CEB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4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изучает и описывает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 деятельности подразделения, в котором проходит практика;</w:t>
      </w:r>
    </w:p>
    <w:p w:rsidR="00931CEB" w:rsidRDefault="00931CEB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4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изучает и описывает </w:t>
      </w:r>
      <w:r w:rsidR="00970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и основные формы взаимодействия между подразделениями Следственного комитета;</w:t>
      </w:r>
    </w:p>
    <w:p w:rsidR="00970478" w:rsidRDefault="00970478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4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участие в работе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следователя по расследованию отдельных категорий уголовных дел;</w:t>
      </w:r>
    </w:p>
    <w:p w:rsidR="00970478" w:rsidRDefault="00970478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4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находящиеся в производстве у следователя уголовные дела;</w:t>
      </w:r>
    </w:p>
    <w:p w:rsidR="00970478" w:rsidRDefault="00970478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54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плана расследования уголовного дела, планы производства отдельных следственных действий;</w:t>
      </w:r>
    </w:p>
    <w:p w:rsidR="00970478" w:rsidRDefault="00970478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4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тактику проведения отдельных следственных действий;</w:t>
      </w:r>
    </w:p>
    <w:p w:rsidR="00931CEB" w:rsidRDefault="00970478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NewRomanPSMT-Identity-H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4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получает представление о следственных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</w:t>
      </w:r>
      <w:r w:rsidR="0054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8201FB">
        <w:rPr>
          <w:rFonts w:ascii="Times New Roman" w:eastAsia="TimesNewRomanPSMT-Identity-H" w:hAnsi="Times New Roman" w:cs="Times New Roman"/>
          <w:sz w:val="28"/>
          <w:szCs w:val="28"/>
        </w:rPr>
        <w:t>осмотр</w:t>
      </w:r>
      <w:r w:rsidR="008201FB" w:rsidRPr="00970478">
        <w:rPr>
          <w:rFonts w:ascii="Times New Roman" w:eastAsia="TimesNewRomanPSMT-Identity-H" w:hAnsi="Times New Roman" w:cs="Times New Roman"/>
          <w:sz w:val="28"/>
          <w:szCs w:val="28"/>
        </w:rPr>
        <w:t xml:space="preserve"> места </w:t>
      </w:r>
      <w:r w:rsidR="008201FB">
        <w:rPr>
          <w:rFonts w:ascii="Times New Roman" w:eastAsia="TimesNewRomanPSMT-Identity-H" w:hAnsi="Times New Roman" w:cs="Times New Roman"/>
          <w:sz w:val="28"/>
          <w:szCs w:val="28"/>
        </w:rPr>
        <w:t>происшествия</w:t>
      </w:r>
      <w:r>
        <w:rPr>
          <w:rFonts w:ascii="Times New Roman" w:eastAsia="TimesNewRomanPSMT-Identity-H" w:hAnsi="Times New Roman" w:cs="Times New Roman"/>
          <w:sz w:val="28"/>
          <w:szCs w:val="28"/>
        </w:rPr>
        <w:t xml:space="preserve">, допрос </w:t>
      </w:r>
      <w:r w:rsidRPr="00970478">
        <w:rPr>
          <w:rFonts w:ascii="Times New Roman" w:eastAsia="TimesNewRomanPSMT-Identity-H" w:hAnsi="Times New Roman" w:cs="Times New Roman"/>
          <w:sz w:val="28"/>
          <w:szCs w:val="28"/>
        </w:rPr>
        <w:t xml:space="preserve">подозреваемых, обвиняемых, свидетелей, потерпевших, </w:t>
      </w:r>
      <w:r w:rsidR="008201FB">
        <w:rPr>
          <w:rFonts w:ascii="Times New Roman" w:eastAsia="TimesNewRomanPSMT-Identity-H" w:hAnsi="Times New Roman" w:cs="Times New Roman"/>
          <w:sz w:val="28"/>
          <w:szCs w:val="28"/>
        </w:rPr>
        <w:t>очная</w:t>
      </w:r>
      <w:r w:rsidR="008201FB" w:rsidRPr="00970478">
        <w:rPr>
          <w:rFonts w:ascii="Times New Roman" w:eastAsia="TimesNewRomanPSMT-Identity-H" w:hAnsi="Times New Roman" w:cs="Times New Roman"/>
          <w:sz w:val="28"/>
          <w:szCs w:val="28"/>
        </w:rPr>
        <w:t xml:space="preserve"> ставка</w:t>
      </w:r>
      <w:r>
        <w:rPr>
          <w:rFonts w:ascii="Times New Roman" w:eastAsia="TimesNewRomanPSMT-Identity-H" w:hAnsi="Times New Roman" w:cs="Times New Roman"/>
          <w:sz w:val="28"/>
          <w:szCs w:val="28"/>
        </w:rPr>
        <w:t>, обыск, следственный</w:t>
      </w:r>
      <w:r w:rsidRPr="00970478">
        <w:rPr>
          <w:rFonts w:ascii="Times New Roman" w:eastAsia="TimesNewRomanPSMT-Identity-H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-Identity-H" w:hAnsi="Times New Roman" w:cs="Times New Roman"/>
          <w:sz w:val="28"/>
          <w:szCs w:val="28"/>
        </w:rPr>
        <w:t>эксперимент</w:t>
      </w:r>
      <w:r w:rsidRPr="00970478">
        <w:rPr>
          <w:rFonts w:ascii="Times New Roman" w:eastAsia="TimesNewRomanPSMT-Identity-H" w:hAnsi="Times New Roman" w:cs="Times New Roman"/>
          <w:sz w:val="28"/>
          <w:szCs w:val="28"/>
        </w:rPr>
        <w:t xml:space="preserve">, </w:t>
      </w:r>
      <w:r>
        <w:rPr>
          <w:rFonts w:ascii="Times New Roman" w:eastAsia="TimesNewRomanPSMT-Identity-H" w:hAnsi="Times New Roman" w:cs="Times New Roman"/>
          <w:sz w:val="28"/>
          <w:szCs w:val="28"/>
        </w:rPr>
        <w:t>предъявление</w:t>
      </w:r>
      <w:r w:rsidRPr="00970478">
        <w:rPr>
          <w:rFonts w:ascii="Times New Roman" w:eastAsia="TimesNewRomanPSMT-Identity-H" w:hAnsi="Times New Roman" w:cs="Times New Roman"/>
          <w:sz w:val="28"/>
          <w:szCs w:val="28"/>
        </w:rPr>
        <w:t xml:space="preserve"> </w:t>
      </w:r>
      <w:r w:rsidR="008201FB" w:rsidRPr="00970478">
        <w:rPr>
          <w:rFonts w:ascii="Times New Roman" w:eastAsia="TimesNewRomanPSMT-Identity-H" w:hAnsi="Times New Roman" w:cs="Times New Roman"/>
          <w:sz w:val="28"/>
          <w:szCs w:val="28"/>
        </w:rPr>
        <w:t>для опознания</w:t>
      </w:r>
      <w:r>
        <w:rPr>
          <w:rFonts w:ascii="Times New Roman" w:eastAsia="TimesNewRomanPSMT-Identity-H" w:hAnsi="Times New Roman" w:cs="Times New Roman"/>
          <w:sz w:val="28"/>
          <w:szCs w:val="28"/>
        </w:rPr>
        <w:t>, проверка</w:t>
      </w:r>
      <w:r w:rsidRPr="00970478">
        <w:rPr>
          <w:rFonts w:ascii="Times New Roman" w:eastAsia="TimesNewRomanPSMT-Identity-H" w:hAnsi="Times New Roman" w:cs="Times New Roman"/>
          <w:sz w:val="28"/>
          <w:szCs w:val="28"/>
        </w:rPr>
        <w:t xml:space="preserve"> показаний на месте и др</w:t>
      </w:r>
      <w:r>
        <w:rPr>
          <w:rFonts w:ascii="Times New Roman" w:eastAsia="TimesNewRomanPSMT-Identity-H" w:hAnsi="Times New Roman" w:cs="Times New Roman"/>
          <w:sz w:val="28"/>
          <w:szCs w:val="28"/>
        </w:rPr>
        <w:t>.;</w:t>
      </w:r>
    </w:p>
    <w:p w:rsidR="00970478" w:rsidRDefault="00970478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NewRomanPSMT-Identity-H" w:hAnsi="Times New Roman" w:cs="Times New Roman"/>
          <w:sz w:val="28"/>
          <w:szCs w:val="28"/>
        </w:rPr>
      </w:pPr>
      <w:r>
        <w:rPr>
          <w:rFonts w:ascii="Times New Roman" w:eastAsia="TimesNewRomanPSMT-Identity-H" w:hAnsi="Times New Roman" w:cs="Times New Roman"/>
          <w:sz w:val="28"/>
          <w:szCs w:val="28"/>
        </w:rPr>
        <w:t xml:space="preserve">- </w:t>
      </w:r>
      <w:r w:rsidR="005409AF">
        <w:rPr>
          <w:rFonts w:ascii="Times New Roman" w:eastAsia="TimesNewRomanPSMT-Identity-H" w:hAnsi="Times New Roman" w:cs="Times New Roman"/>
          <w:sz w:val="28"/>
          <w:szCs w:val="28"/>
        </w:rPr>
        <w:t xml:space="preserve">ведет </w:t>
      </w:r>
      <w:r>
        <w:rPr>
          <w:rFonts w:ascii="Times New Roman" w:eastAsia="TimesNewRomanPSMT-Identity-H" w:hAnsi="Times New Roman" w:cs="Times New Roman"/>
          <w:sz w:val="28"/>
          <w:szCs w:val="28"/>
        </w:rPr>
        <w:t>протокол следственных и процессуальных действий;</w:t>
      </w:r>
    </w:p>
    <w:p w:rsidR="00970478" w:rsidRDefault="00970478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NewRomanPSMT-Identity-H" w:hAnsi="Times New Roman" w:cs="Times New Roman"/>
          <w:sz w:val="28"/>
          <w:szCs w:val="28"/>
        </w:rPr>
      </w:pPr>
      <w:r>
        <w:rPr>
          <w:rFonts w:ascii="Times New Roman" w:eastAsia="TimesNewRomanPSMT-Identity-H" w:hAnsi="Times New Roman" w:cs="Times New Roman"/>
          <w:sz w:val="28"/>
          <w:szCs w:val="28"/>
        </w:rPr>
        <w:t xml:space="preserve">- </w:t>
      </w:r>
      <w:r w:rsidR="005409AF">
        <w:rPr>
          <w:rFonts w:ascii="Times New Roman" w:eastAsia="TimesNewRomanPSMT-Identity-H" w:hAnsi="Times New Roman" w:cs="Times New Roman"/>
          <w:sz w:val="28"/>
          <w:szCs w:val="28"/>
        </w:rPr>
        <w:t>изучает и описывает практику</w:t>
      </w:r>
      <w:r>
        <w:rPr>
          <w:rFonts w:ascii="Times New Roman" w:eastAsia="TimesNewRomanPSMT-Identity-H" w:hAnsi="Times New Roman" w:cs="Times New Roman"/>
          <w:sz w:val="28"/>
          <w:szCs w:val="28"/>
        </w:rPr>
        <w:t xml:space="preserve"> расследования отдельных видов преступлений;</w:t>
      </w:r>
    </w:p>
    <w:p w:rsidR="00970478" w:rsidRPr="004F304C" w:rsidRDefault="00970478" w:rsidP="004F304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NewRomanPSMT-Identity-H" w:hAnsi="Times New Roman" w:cs="Times New Roman"/>
          <w:sz w:val="28"/>
          <w:szCs w:val="28"/>
        </w:rPr>
      </w:pPr>
      <w:r>
        <w:rPr>
          <w:rFonts w:ascii="Times New Roman" w:eastAsia="TimesNewRomanPSMT-Identity-H" w:hAnsi="Times New Roman" w:cs="Times New Roman"/>
          <w:sz w:val="28"/>
          <w:szCs w:val="28"/>
        </w:rPr>
        <w:t xml:space="preserve">- </w:t>
      </w:r>
      <w:r w:rsidR="005409AF">
        <w:rPr>
          <w:rFonts w:ascii="Times New Roman" w:eastAsia="TimesNewRomanPSMT-Identity-H" w:hAnsi="Times New Roman" w:cs="Times New Roman"/>
          <w:sz w:val="28"/>
          <w:szCs w:val="28"/>
        </w:rPr>
        <w:t>получает представление о взаимодействии Следственного комитета РФ с уголовным розыском, подразделениями системы учета, методах работы по розыску преступников и системах криминалистической регистрации.</w:t>
      </w:r>
    </w:p>
    <w:p w:rsidR="005327FF" w:rsidRDefault="005327FF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1CEB" w:rsidRPr="002C5609" w:rsidRDefault="00931CEB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суде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</w:t>
      </w:r>
      <w:r w:rsidR="008201FB">
        <w:rPr>
          <w:rFonts w:ascii="Times New Roman" w:hAnsi="Times New Roman" w:cs="Times New Roman"/>
          <w:sz w:val="28"/>
          <w:szCs w:val="28"/>
        </w:rPr>
        <w:t xml:space="preserve"> знать</w:t>
      </w:r>
      <w:r w:rsidRPr="002C5609">
        <w:rPr>
          <w:rFonts w:ascii="Times New Roman" w:hAnsi="Times New Roman" w:cs="Times New Roman"/>
          <w:sz w:val="28"/>
          <w:szCs w:val="28"/>
        </w:rPr>
        <w:t>:</w:t>
      </w:r>
    </w:p>
    <w:p w:rsidR="002C5609" w:rsidRDefault="00931CEB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0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составления проектов документов: постановлений, отдельных поручений,</w:t>
      </w:r>
      <w:r w:rsidR="00820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об устранении причин и условий, способствующих совершению преступления и др.;</w:t>
      </w:r>
    </w:p>
    <w:p w:rsidR="008201FB" w:rsidRDefault="008201FB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правила учета и хранения вещественных доказательств;</w:t>
      </w:r>
    </w:p>
    <w:p w:rsidR="008201FB" w:rsidRDefault="008201FB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условия подготовки материалов для назначения и производства судебных экспертиз</w:t>
      </w:r>
      <w:r w:rsidR="0054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409AF" w:rsidRDefault="005409AF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применение информационных технологий, используемых в Следственном комитете РФ для поиска и обработки информации, оформления процессуальных документов;</w:t>
      </w:r>
    </w:p>
    <w:p w:rsidR="005409AF" w:rsidRDefault="005409AF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работу по разрешению заявлений граждан о преступлениях</w:t>
      </w:r>
      <w:r w:rsidR="004F3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70478" w:rsidRDefault="00970478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04BC" w:rsidRDefault="005304BC" w:rsidP="005304B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5304BC" w:rsidRPr="005327FF" w:rsidRDefault="005304BC" w:rsidP="005327FF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законодательных актов, регламентирующих деятельность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Следственного комитета РФ</w:t>
      </w: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4BC" w:rsidRDefault="005304BC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локальных нормативных актов Следственного комитета РФ.</w:t>
      </w:r>
    </w:p>
    <w:p w:rsidR="005304BC" w:rsidRDefault="005304BC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структуру Следственного комитета РФ, функции, цели, задачи и обязанности следователя, дознавателя.</w:t>
      </w:r>
    </w:p>
    <w:p w:rsidR="005304BC" w:rsidRDefault="005304BC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порядком проведения следственных действий по уголовному делу (по выбору практиканта). Провести анализ предпринятого следственного действия.</w:t>
      </w:r>
    </w:p>
    <w:p w:rsidR="005304BC" w:rsidRDefault="005304BC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протокол допроса подозреваемого, обвиняемого, потерпевшего (по выбору практиканта).</w:t>
      </w:r>
    </w:p>
    <w:p w:rsidR="005304BC" w:rsidRDefault="005304BC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проект постановления о возбуждении уголовного дела и принятии его к производству.</w:t>
      </w:r>
    </w:p>
    <w:p w:rsidR="005304BC" w:rsidRDefault="005304BC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статистический отчет о состоянии преступности в регионе на момент прохождения преддипломной практики.</w:t>
      </w:r>
    </w:p>
    <w:p w:rsidR="005304BC" w:rsidRDefault="005304BC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информационных ресурсов для написания выпускной квалификационной работы.</w:t>
      </w:r>
    </w:p>
    <w:p w:rsidR="005304BC" w:rsidRDefault="005304BC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5304BC" w:rsidRDefault="005304BC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5F2739" w:rsidRPr="002C5609" w:rsidRDefault="005F2739" w:rsidP="004862FF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Default="005327FF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452B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A415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C5609"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Содержание  практики в органах </w:t>
      </w:r>
      <w:r w:rsidR="00530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прокуратуры</w:t>
      </w:r>
    </w:p>
    <w:p w:rsidR="002356DA" w:rsidRDefault="002356DA" w:rsidP="002A017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154D1" w:rsidRPr="002C5609" w:rsidRDefault="000154D1" w:rsidP="000154D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Руководство практикой </w:t>
      </w:r>
      <w:r w:rsidR="00454F02">
        <w:rPr>
          <w:rFonts w:ascii="Times New Roman" w:hAnsi="Times New Roman" w:cs="Times New Roman"/>
          <w:sz w:val="28"/>
          <w:szCs w:val="28"/>
        </w:rPr>
        <w:t>в прокуратуре осуществляю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прокурор или помощник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прокурора</w:t>
      </w:r>
      <w:r w:rsidR="006C3AA6">
        <w:rPr>
          <w:rFonts w:ascii="Times New Roman" w:hAnsi="Times New Roman" w:cs="Times New Roman"/>
          <w:sz w:val="28"/>
          <w:szCs w:val="28"/>
        </w:rPr>
        <w:t>, которые определяю</w:t>
      </w:r>
      <w:r w:rsidRPr="002C5609">
        <w:rPr>
          <w:rFonts w:ascii="Times New Roman" w:hAnsi="Times New Roman" w:cs="Times New Roman"/>
          <w:sz w:val="28"/>
          <w:szCs w:val="28"/>
        </w:rPr>
        <w:t>т последовательность прохождения практики и количество времени, необходимое для ознакомления с каждым видом деятельности.</w:t>
      </w:r>
    </w:p>
    <w:p w:rsidR="000154D1" w:rsidRDefault="000154D1" w:rsidP="000154D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студент-практикант:</w:t>
      </w:r>
    </w:p>
    <w:p w:rsidR="00FE14AC" w:rsidRDefault="00FE14AC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изучает </w:t>
      </w:r>
      <w:r w:rsidR="0063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нормативные правовые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акты, </w:t>
      </w:r>
      <w:r w:rsidR="0063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посвященные организации общего надзора органов прокуратуры за законностью соблюдения и исполнения законов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3623E" w:rsidRDefault="0063623E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изучает правовые нормы, регламентирующие организацию прокурорского надзора, содержание актов прокурорского реагирования на различные нарушения законности;</w:t>
      </w:r>
    </w:p>
    <w:p w:rsidR="00FE14AC" w:rsidRDefault="00FE14AC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изучает и описывает планирование работы, систему учета и отчетности в прокуратуре;</w:t>
      </w:r>
    </w:p>
    <w:p w:rsidR="00FE14AC" w:rsidRDefault="00FE14AC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рассматривает цели, задачи и функции прокуратуры и их место в системе правоохранительных органов;</w:t>
      </w:r>
    </w:p>
    <w:p w:rsidR="00FE14AC" w:rsidRDefault="00FE14AC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изучает структуру прокуратуры, функции и обязанности отдельных сотрудников;</w:t>
      </w:r>
    </w:p>
    <w:p w:rsidR="00FE14AC" w:rsidRDefault="00FE14AC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изучает и описывает организацию деятельности подразделения, в котором проходит практика;</w:t>
      </w:r>
    </w:p>
    <w:p w:rsidR="00FE14AC" w:rsidRDefault="00FE14AC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изучает и описывает порядок и основные формы взаимодействия между подразделениями прокуратуры;</w:t>
      </w:r>
    </w:p>
    <w:p w:rsidR="00B84053" w:rsidRDefault="00B84053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</w:t>
      </w:r>
      <w:r w:rsidRPr="00B84053">
        <w:rPr>
          <w:rFonts w:ascii="Times New Roman" w:hAnsi="Times New Roman" w:cs="Times New Roman"/>
          <w:sz w:val="28"/>
          <w:szCs w:val="28"/>
        </w:rPr>
        <w:t>делопроизводство и отчетность, систему делопроизводства, а также порядок сдачи и хранения вещественных доказательств по уголовным делам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23E" w:rsidRDefault="0063623E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знакомится с порядком проведения проверок соблюдения и исполнения законодательства и составления актов прокурорского реагирования на выявленные правонарушения;</w:t>
      </w:r>
    </w:p>
    <w:p w:rsidR="00B84053" w:rsidRDefault="00B84053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получает представление о составлении процессуальных документов;</w:t>
      </w:r>
    </w:p>
    <w:p w:rsidR="00B84053" w:rsidRDefault="00B84053" w:rsidP="00DC7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изучает и описывает методику </w:t>
      </w:r>
      <w:r w:rsidRPr="00B84053">
        <w:rPr>
          <w:rFonts w:ascii="Times New Roman" w:hAnsi="Times New Roman" w:cs="Times New Roman"/>
          <w:sz w:val="28"/>
          <w:szCs w:val="28"/>
        </w:rPr>
        <w:t>общенадзорных проверок, участвовать в анализе состояния законности в городе (районе), а также в отдельных организациях, на предприятиях;</w:t>
      </w:r>
    </w:p>
    <w:p w:rsidR="00DC7241" w:rsidRPr="00DC7241" w:rsidRDefault="00DC7241" w:rsidP="00DC7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надзорную деятельность</w:t>
      </w:r>
      <w:r w:rsidRPr="00DC7241">
        <w:rPr>
          <w:rFonts w:ascii="Times New Roman" w:hAnsi="Times New Roman" w:cs="Times New Roman"/>
          <w:sz w:val="28"/>
          <w:szCs w:val="28"/>
        </w:rPr>
        <w:t xml:space="preserve"> за исполнением законов и деятельностью органов дознания и предварительного следствия;</w:t>
      </w:r>
    </w:p>
    <w:p w:rsidR="00DC7241" w:rsidRPr="00DC7241" w:rsidRDefault="00DC7241" w:rsidP="00DC7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24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изучает и описывает </w:t>
      </w:r>
      <w:r w:rsidRPr="00DC7241">
        <w:rPr>
          <w:rFonts w:ascii="Times New Roman" w:hAnsi="Times New Roman" w:cs="Times New Roman"/>
          <w:sz w:val="28"/>
          <w:szCs w:val="28"/>
        </w:rPr>
        <w:t>специфику прокурорского надзора по делам несовершеннолетних, а также надзора за соблюдением законности и обоснованности судебных постановлений по уголовным и гражданским делам;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>-  знакомится с судебной статистикой и порядком ее ведения;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возможности</w:t>
      </w:r>
      <w:r w:rsidRPr="002C5609">
        <w:rPr>
          <w:rFonts w:ascii="Times New Roman" w:hAnsi="Times New Roman" w:cs="Times New Roman"/>
          <w:sz w:val="28"/>
          <w:szCs w:val="28"/>
        </w:rPr>
        <w:t xml:space="preserve"> принимает участие в анализе и обобщении судебной практики, в составлении аналитических и статистических отчетов;</w:t>
      </w:r>
    </w:p>
    <w:p w:rsidR="00B84053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заполняет различные формы документов, составляет проекты процессуальных или иных документов по поручению руководителя прак</w:t>
      </w:r>
      <w:r>
        <w:rPr>
          <w:rFonts w:ascii="Times New Roman" w:hAnsi="Times New Roman" w:cs="Times New Roman"/>
          <w:sz w:val="28"/>
          <w:szCs w:val="28"/>
        </w:rPr>
        <w:t>тики (практического работника);</w:t>
      </w:r>
    </w:p>
    <w:p w:rsidR="00AA7A00" w:rsidRPr="00AA7A00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работу по приему граждан, составлению проектов ответов на жалобы граждан;</w:t>
      </w:r>
    </w:p>
    <w:p w:rsidR="00B84053" w:rsidRDefault="00B84053" w:rsidP="00B84053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выполняет иные поручения руководителя практики (практического работника), направленные на получение новых  профессиональных знаний. </w:t>
      </w:r>
    </w:p>
    <w:p w:rsidR="00080656" w:rsidRDefault="00080656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знать цели и задачи мировой юстиции, положение </w:t>
      </w:r>
      <w:r>
        <w:rPr>
          <w:rFonts w:ascii="Times New Roman" w:hAnsi="Times New Roman" w:cs="Times New Roman"/>
          <w:sz w:val="28"/>
          <w:szCs w:val="28"/>
        </w:rPr>
        <w:t>прокурора</w:t>
      </w:r>
      <w:r w:rsidRPr="002C560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правовой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системе РФ; требования, предъявляемые к кандидатам на должность </w:t>
      </w:r>
      <w:r>
        <w:rPr>
          <w:rFonts w:ascii="Times New Roman" w:hAnsi="Times New Roman" w:cs="Times New Roman"/>
          <w:sz w:val="28"/>
          <w:szCs w:val="28"/>
        </w:rPr>
        <w:t>прокурора</w:t>
      </w:r>
      <w:r w:rsidRPr="002C5609">
        <w:rPr>
          <w:rFonts w:ascii="Times New Roman" w:hAnsi="Times New Roman" w:cs="Times New Roman"/>
          <w:sz w:val="28"/>
          <w:szCs w:val="28"/>
        </w:rPr>
        <w:t xml:space="preserve">; порядок назначения </w:t>
      </w:r>
      <w:r>
        <w:rPr>
          <w:rFonts w:ascii="Times New Roman" w:hAnsi="Times New Roman" w:cs="Times New Roman"/>
          <w:sz w:val="28"/>
          <w:szCs w:val="28"/>
        </w:rPr>
        <w:t>прокуроров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на должность; срок их полномочий; порядок приостановления и прекращения полномочий, временной замены </w:t>
      </w:r>
      <w:r>
        <w:rPr>
          <w:rFonts w:ascii="Times New Roman" w:hAnsi="Times New Roman" w:cs="Times New Roman"/>
          <w:sz w:val="28"/>
          <w:szCs w:val="28"/>
        </w:rPr>
        <w:t>прокурора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знать и уметь разграничивать функции </w:t>
      </w:r>
      <w:r>
        <w:rPr>
          <w:rFonts w:ascii="Times New Roman" w:hAnsi="Times New Roman" w:cs="Times New Roman"/>
          <w:sz w:val="28"/>
          <w:szCs w:val="28"/>
        </w:rPr>
        <w:t>прокурора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помощника </w:t>
      </w:r>
      <w:r>
        <w:rPr>
          <w:rFonts w:ascii="Times New Roman" w:hAnsi="Times New Roman" w:cs="Times New Roman"/>
          <w:sz w:val="28"/>
          <w:szCs w:val="28"/>
        </w:rPr>
        <w:t>прокурора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представлять организацию работы и основы делопроизводства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уметь разграничивать дела разных категорий;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иметь представление о мерах противодействия коррупции, используемых в </w:t>
      </w:r>
      <w:r>
        <w:rPr>
          <w:rFonts w:ascii="Times New Roman" w:hAnsi="Times New Roman" w:cs="Times New Roman"/>
          <w:sz w:val="28"/>
          <w:szCs w:val="28"/>
        </w:rPr>
        <w:t>прокуратуре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0154D1" w:rsidRDefault="00AA7A00" w:rsidP="003A03E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</w:t>
      </w:r>
      <w:r>
        <w:rPr>
          <w:rFonts w:ascii="Times New Roman" w:hAnsi="Times New Roman" w:cs="Times New Roman"/>
          <w:sz w:val="28"/>
          <w:szCs w:val="28"/>
        </w:rPr>
        <w:t xml:space="preserve"> научно-практической) литературы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необходимой для решения </w:t>
      </w:r>
      <w:r>
        <w:rPr>
          <w:rFonts w:ascii="Times New Roman" w:hAnsi="Times New Roman" w:cs="Times New Roman"/>
          <w:sz w:val="28"/>
          <w:szCs w:val="28"/>
        </w:rPr>
        <w:t>вопросов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и выполнения поставленных в ходе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>задач.</w:t>
      </w:r>
    </w:p>
    <w:p w:rsidR="00463F5C" w:rsidRDefault="00463F5C" w:rsidP="003A03E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3F5C" w:rsidRDefault="00463F5C" w:rsidP="00463F5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463F5C" w:rsidRPr="00463F5C" w:rsidRDefault="00463F5C" w:rsidP="00AE11AB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законодательных актов, регламентирующих деятельность </w:t>
      </w:r>
      <w:r w:rsidR="00AE1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</w:t>
      </w: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3F5C" w:rsidRDefault="00463F5C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локальных нормативных актов </w:t>
      </w:r>
      <w:r w:rsidR="00884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</w:t>
      </w:r>
    </w:p>
    <w:p w:rsidR="00463F5C" w:rsidRDefault="00463F5C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структуру </w:t>
      </w:r>
      <w:r w:rsidR="00884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функции, цели, задачи и обязанности </w:t>
      </w:r>
      <w:r w:rsidR="0063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помощника прокурора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3F5C" w:rsidRDefault="0063623E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проект предупреждения прокурора по теме ВКР</w:t>
      </w:r>
      <w:r w:rsidR="00463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2E8F" w:rsidRDefault="00C02E8F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проект представления прокурора по теме ВКР.</w:t>
      </w:r>
    </w:p>
    <w:p w:rsidR="00463F5C" w:rsidRDefault="0063623E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Оформить материалы надзорного дела по уголовному или административному материалу по теме ВКР</w:t>
      </w:r>
      <w:r w:rsidR="00463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3F5C" w:rsidRDefault="00463F5C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статистический отчет о состоянии преступности в регионе на момент прохождения преддипломной практики.</w:t>
      </w:r>
    </w:p>
    <w:p w:rsidR="00463F5C" w:rsidRDefault="00463F5C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информационных ресурсов для написания выпускной квалификационной работы.</w:t>
      </w:r>
    </w:p>
    <w:p w:rsidR="00463F5C" w:rsidRDefault="00463F5C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463F5C" w:rsidRDefault="00463F5C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080656" w:rsidRDefault="00080656" w:rsidP="00080656">
      <w:pPr>
        <w:pStyle w:val="aa"/>
        <w:widowControl w:val="0"/>
        <w:numPr>
          <w:ilvl w:val="1"/>
          <w:numId w:val="1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2C5609" w:rsidRPr="000806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адвокатских образованиях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A03E2" w:rsidRPr="002C5609" w:rsidRDefault="003A03E2" w:rsidP="003A03E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Руководство практикой </w:t>
      </w:r>
      <w:r>
        <w:rPr>
          <w:rFonts w:ascii="Times New Roman" w:hAnsi="Times New Roman" w:cs="Times New Roman"/>
          <w:sz w:val="28"/>
          <w:szCs w:val="28"/>
        </w:rPr>
        <w:t>в адво</w:t>
      </w:r>
      <w:r w:rsidR="00454F02">
        <w:rPr>
          <w:rFonts w:ascii="Times New Roman" w:hAnsi="Times New Roman" w:cs="Times New Roman"/>
          <w:sz w:val="28"/>
          <w:szCs w:val="28"/>
        </w:rPr>
        <w:t>катских образованиях осуществляю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адвокат или помощник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адвоката</w:t>
      </w:r>
      <w:r w:rsidR="006C3AA6">
        <w:rPr>
          <w:rFonts w:ascii="Times New Roman" w:hAnsi="Times New Roman" w:cs="Times New Roman"/>
          <w:sz w:val="28"/>
          <w:szCs w:val="28"/>
        </w:rPr>
        <w:t>, которые определяю</w:t>
      </w:r>
      <w:r w:rsidRPr="002C5609">
        <w:rPr>
          <w:rFonts w:ascii="Times New Roman" w:hAnsi="Times New Roman" w:cs="Times New Roman"/>
          <w:sz w:val="28"/>
          <w:szCs w:val="28"/>
        </w:rPr>
        <w:t>т последовательность прохождения практики и количество времени, необходимое для ознакомления с каждым видом деятельности.</w:t>
      </w:r>
    </w:p>
    <w:p w:rsidR="003A03E2" w:rsidRDefault="003A03E2" w:rsidP="003A03E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студент-практикант:</w:t>
      </w:r>
    </w:p>
    <w:p w:rsidR="002C5609" w:rsidRPr="002C5609" w:rsidRDefault="003A03E2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ознакомиться с формами адвокатских 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адвокатский кабинет, коллегия адвокатов, адвокатское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бюро, юридическая консультация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правовую основу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адвокатских образований;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реестр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адвокатов;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ознакомиться с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порядком оказания юридической помощи гражданам РФ, категориями лиц, которым юридическая помощь оказывается бесплатно, а также по назначению;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ознакомиться с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порядком установления и размерами платы за услуги;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порядок и условия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ведения адвокатом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уголовных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 различных категорий в суде первой, кассационной и надзорной инстанций.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должен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составлении проектов исковых заявлений: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отзывов на иски;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заявлений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жалоб по делам, возникающим по административным правонарушениям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делам особого производства;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доверенностей;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апелляционных, кассационных, надзорных жалоб;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заявлений по поводу различного рода ходатайств;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проектов выступлений в судебных прениях;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запросов адвоката;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замечаний на протокол судебного заседания.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присутствовать в судебных заседаниях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которых участвует адвокат–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практики.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нормативной базой необходимой для рассмотрения дела в суде. Особо следует обратить внимание на место адвоката в состязательном процессе, а также на содержание и форму речи адвоката.</w:t>
      </w:r>
    </w:p>
    <w:p w:rsid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присутствии руководителя практики студент может осуществлять прием граждан, консультирование по правовым вопросам; участвовать</w:t>
      </w:r>
      <w:r w:rsidR="006C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оказании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 по подготовке документов обеспечивающих правовое сопровождение деятельности предприятий, учреждений, организаций.</w:t>
      </w:r>
    </w:p>
    <w:p w:rsidR="002B5C10" w:rsidRDefault="002B5C10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51FE7" w:rsidRPr="002C5609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351FE7" w:rsidRPr="002C5609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 xml:space="preserve">- знать цели и задачи мировой юстиции, положение </w:t>
      </w:r>
      <w:r>
        <w:rPr>
          <w:rFonts w:ascii="Times New Roman" w:hAnsi="Times New Roman" w:cs="Times New Roman"/>
          <w:sz w:val="28"/>
          <w:szCs w:val="28"/>
        </w:rPr>
        <w:t>адвоката</w:t>
      </w:r>
      <w:r w:rsidRPr="002C560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правовой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системе РФ; требования, предъявляемые к кандидатам на должность </w:t>
      </w:r>
      <w:r>
        <w:rPr>
          <w:rFonts w:ascii="Times New Roman" w:hAnsi="Times New Roman" w:cs="Times New Roman"/>
          <w:sz w:val="28"/>
          <w:szCs w:val="28"/>
        </w:rPr>
        <w:t>адвоката</w:t>
      </w:r>
      <w:r w:rsidRPr="002C5609">
        <w:rPr>
          <w:rFonts w:ascii="Times New Roman" w:hAnsi="Times New Roman" w:cs="Times New Roman"/>
          <w:sz w:val="28"/>
          <w:szCs w:val="28"/>
        </w:rPr>
        <w:t xml:space="preserve">; порядок назначения </w:t>
      </w:r>
      <w:r>
        <w:rPr>
          <w:rFonts w:ascii="Times New Roman" w:hAnsi="Times New Roman" w:cs="Times New Roman"/>
          <w:sz w:val="28"/>
          <w:szCs w:val="28"/>
        </w:rPr>
        <w:t>адвокатов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на должность; срок их полномочий; порядок приостано</w:t>
      </w:r>
      <w:r>
        <w:rPr>
          <w:rFonts w:ascii="Times New Roman" w:hAnsi="Times New Roman" w:cs="Times New Roman"/>
          <w:sz w:val="28"/>
          <w:szCs w:val="28"/>
        </w:rPr>
        <w:t>вления и прекращения полномочий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351FE7" w:rsidRPr="002C5609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знать и уметь разграничивать функции </w:t>
      </w:r>
      <w:r>
        <w:rPr>
          <w:rFonts w:ascii="Times New Roman" w:hAnsi="Times New Roman" w:cs="Times New Roman"/>
          <w:sz w:val="28"/>
          <w:szCs w:val="28"/>
        </w:rPr>
        <w:t>адвоката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помощника </w:t>
      </w:r>
      <w:r>
        <w:rPr>
          <w:rFonts w:ascii="Times New Roman" w:hAnsi="Times New Roman" w:cs="Times New Roman"/>
          <w:sz w:val="28"/>
          <w:szCs w:val="28"/>
        </w:rPr>
        <w:t>адвоката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351FE7" w:rsidRPr="002C5609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представлять организацию работы и основы делопроизводства </w:t>
      </w:r>
      <w:r>
        <w:rPr>
          <w:rFonts w:ascii="Times New Roman" w:hAnsi="Times New Roman" w:cs="Times New Roman"/>
          <w:sz w:val="28"/>
          <w:szCs w:val="28"/>
        </w:rPr>
        <w:t>в адвокатских образованиях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351FE7" w:rsidRPr="002C5609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уметь разграничивать дела разных категорий;</w:t>
      </w:r>
    </w:p>
    <w:p w:rsidR="00351FE7" w:rsidRPr="002C5609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иметь представление о мерах противодействия коррупции, используемых в </w:t>
      </w:r>
      <w:r>
        <w:rPr>
          <w:rFonts w:ascii="Times New Roman" w:hAnsi="Times New Roman" w:cs="Times New Roman"/>
          <w:sz w:val="28"/>
          <w:szCs w:val="28"/>
        </w:rPr>
        <w:t>адвокатских образованиях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351FE7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</w:t>
      </w:r>
      <w:r>
        <w:rPr>
          <w:rFonts w:ascii="Times New Roman" w:hAnsi="Times New Roman" w:cs="Times New Roman"/>
          <w:sz w:val="28"/>
          <w:szCs w:val="28"/>
        </w:rPr>
        <w:t xml:space="preserve"> научно-практической) литературы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необходимой для решения </w:t>
      </w:r>
      <w:r>
        <w:rPr>
          <w:rFonts w:ascii="Times New Roman" w:hAnsi="Times New Roman" w:cs="Times New Roman"/>
          <w:sz w:val="28"/>
          <w:szCs w:val="28"/>
        </w:rPr>
        <w:t>вопросов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и выполнения поставленных в ходе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>задач.</w:t>
      </w:r>
    </w:p>
    <w:p w:rsidR="00B02171" w:rsidRDefault="00B02171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2171" w:rsidRDefault="00B02171" w:rsidP="00B0217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B02171" w:rsidRPr="00463F5C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законодательных актов, регламентирующих деятельность </w:t>
      </w:r>
      <w:r w:rsidR="009B6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адвокатского образования</w:t>
      </w: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локальных нормативных актов </w:t>
      </w:r>
      <w:r w:rsidR="009B6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адвокатского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структуру </w:t>
      </w:r>
      <w:r w:rsidR="009B6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адвокатского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функции, цели, задачи и обязанности </w:t>
      </w:r>
      <w:r w:rsidR="009B6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адвоката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2171" w:rsidRDefault="00491644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виды юридической помощи, оказываемой адвокатами</w:t>
      </w:r>
      <w:r w:rsidR="00B0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проект </w:t>
      </w:r>
      <w:r w:rsidR="00484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плана работы адвоката в стадии предварительного расследования и подготовки дела к судебному разбирательству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2171" w:rsidRDefault="004844AD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квалифицированное юридическое заключение и консультирование в конкретной юридической ситуации, предложенной руководителем практики</w:t>
      </w:r>
      <w:r w:rsidR="00B0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2D5A" w:rsidRDefault="00262D5A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проект выступления адвоката в прениях сторон, проект возражения на протест прокурора.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статистический отчет о состоянии преступности в регионе на момент прохождения преддипломной практики.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информационных ресурсов для написания выпускной квалификационной работы.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351FE7" w:rsidRDefault="00351FE7" w:rsidP="00BF78B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C10" w:rsidRDefault="002B5C10" w:rsidP="00BF78B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C10" w:rsidRDefault="002B5C10" w:rsidP="00BF78B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C10" w:rsidRDefault="002B5C10" w:rsidP="00BF78B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C10" w:rsidRPr="002C5609" w:rsidRDefault="002B5C10" w:rsidP="00BF78B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4F7C" w:rsidRDefault="00BF78BE" w:rsidP="002B5C10">
      <w:pPr>
        <w:pStyle w:val="aa"/>
        <w:widowControl w:val="0"/>
        <w:numPr>
          <w:ilvl w:val="1"/>
          <w:numId w:val="1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5C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</w:t>
      </w:r>
      <w:r w:rsidR="006114AA" w:rsidRPr="002B5C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практики в Ростовской региональной </w:t>
      </w:r>
    </w:p>
    <w:p w:rsidR="008A4F7C" w:rsidRDefault="006114AA" w:rsidP="008A4F7C">
      <w:pPr>
        <w:pStyle w:val="aa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999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5C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молодежной общественной организации</w:t>
      </w:r>
    </w:p>
    <w:p w:rsidR="002C5609" w:rsidRPr="002B5C10" w:rsidRDefault="006114AA" w:rsidP="008A4F7C">
      <w:pPr>
        <w:pStyle w:val="aa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999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5C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«Молодые юристы Ростовской области»</w:t>
      </w:r>
    </w:p>
    <w:p w:rsidR="006114AA" w:rsidRDefault="006114AA" w:rsidP="006114A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78BE" w:rsidRPr="002C5609" w:rsidRDefault="00BF78BE" w:rsidP="00BF78B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Руководство практикой </w:t>
      </w:r>
      <w:r>
        <w:rPr>
          <w:rFonts w:ascii="Times New Roman" w:hAnsi="Times New Roman" w:cs="Times New Roman"/>
          <w:sz w:val="28"/>
          <w:szCs w:val="28"/>
        </w:rPr>
        <w:t>в адво</w:t>
      </w:r>
      <w:r w:rsidR="000D20BB">
        <w:rPr>
          <w:rFonts w:ascii="Times New Roman" w:hAnsi="Times New Roman" w:cs="Times New Roman"/>
          <w:sz w:val="28"/>
          <w:szCs w:val="28"/>
        </w:rPr>
        <w:t>катских образованиях осуществляю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="000D20BB">
        <w:rPr>
          <w:rFonts w:ascii="Times New Roman" w:hAnsi="Times New Roman" w:cs="Times New Roman"/>
          <w:sz w:val="28"/>
          <w:szCs w:val="28"/>
        </w:rPr>
        <w:t>председатель</w:t>
      </w:r>
      <w:r w:rsidR="000D20BB" w:rsidRPr="000D20BB">
        <w:rPr>
          <w:rFonts w:ascii="Times New Roman" w:hAnsi="Times New Roman" w:cs="Times New Roman"/>
          <w:sz w:val="28"/>
          <w:szCs w:val="28"/>
        </w:rPr>
        <w:t xml:space="preserve"> </w:t>
      </w:r>
      <w:r w:rsidR="000D20BB">
        <w:rPr>
          <w:rFonts w:ascii="Times New Roman" w:hAnsi="Times New Roman" w:cs="Times New Roman"/>
          <w:sz w:val="28"/>
          <w:szCs w:val="28"/>
        </w:rPr>
        <w:t>правления РРМОО «Молодые юристы РО» или заместитель председателя</w:t>
      </w:r>
      <w:r w:rsidRPr="002C5609">
        <w:rPr>
          <w:rFonts w:ascii="Times New Roman" w:hAnsi="Times New Roman" w:cs="Times New Roman"/>
          <w:sz w:val="28"/>
          <w:szCs w:val="28"/>
        </w:rPr>
        <w:t>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7178A4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A0E4D">
        <w:rPr>
          <w:rFonts w:ascii="Times New Roman" w:hAnsi="Times New Roman" w:cs="Times New Roman"/>
          <w:sz w:val="28"/>
          <w:szCs w:val="28"/>
        </w:rPr>
        <w:t xml:space="preserve">РРМОО «Молодые юристы РО» </w:t>
      </w:r>
      <w:r w:rsidRPr="002C5609">
        <w:rPr>
          <w:rFonts w:ascii="Times New Roman" w:hAnsi="Times New Roman" w:cs="Times New Roman"/>
          <w:sz w:val="28"/>
          <w:szCs w:val="28"/>
        </w:rPr>
        <w:t>студент-практикант:</w:t>
      </w:r>
    </w:p>
    <w:p w:rsidR="009B2440" w:rsidRPr="002C5609" w:rsidRDefault="009B2440" w:rsidP="009B244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A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правовую основу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</w:t>
      </w:r>
      <w:r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0A2071" w:rsidRDefault="000A2071" w:rsidP="000A207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структуру </w:t>
      </w:r>
      <w:r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функции и обязанности отдельных сотрудников;</w:t>
      </w:r>
    </w:p>
    <w:p w:rsidR="000A2071" w:rsidRDefault="000A2071" w:rsidP="000A207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рассматривает цели и задачи </w:t>
      </w:r>
      <w:r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="004A09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место в системе общественных организаций;</w:t>
      </w:r>
    </w:p>
    <w:p w:rsidR="000A2071" w:rsidRDefault="000A2071" w:rsidP="000A207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и описывает организацию деятельности </w:t>
      </w:r>
      <w:r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178A4" w:rsidRDefault="007178A4" w:rsidP="007178A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и описывает планирование работы, систему учета и отчетности в </w:t>
      </w:r>
      <w:r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178A4" w:rsidRDefault="007178A4" w:rsidP="007178A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и описывает порядок и основные формы взаимодействия между </w:t>
      </w:r>
      <w:r>
        <w:rPr>
          <w:rFonts w:ascii="Times New Roman" w:hAnsi="Times New Roman" w:cs="Times New Roman"/>
          <w:sz w:val="28"/>
          <w:szCs w:val="28"/>
        </w:rPr>
        <w:t>РРМОО «Молодые юристы РО» и другими общественными организациями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2071" w:rsidRDefault="007178A4" w:rsidP="009B244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</w:t>
      </w:r>
      <w:r w:rsidRPr="00B84053">
        <w:rPr>
          <w:rFonts w:ascii="Times New Roman" w:hAnsi="Times New Roman" w:cs="Times New Roman"/>
          <w:sz w:val="28"/>
          <w:szCs w:val="28"/>
        </w:rPr>
        <w:t xml:space="preserve">делопроизводство и отчетность, систему </w:t>
      </w:r>
      <w:r w:rsidR="000A2071">
        <w:rPr>
          <w:rFonts w:ascii="Times New Roman" w:hAnsi="Times New Roman" w:cs="Times New Roman"/>
          <w:sz w:val="28"/>
          <w:szCs w:val="28"/>
        </w:rPr>
        <w:t>документооборота</w:t>
      </w:r>
      <w:r w:rsidR="009B2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2440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2440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="009B2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178A4" w:rsidRPr="000125FD" w:rsidRDefault="000A2071" w:rsidP="000125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описывает перечень юридических услуг, оказываемых </w:t>
      </w:r>
      <w:r w:rsidR="009B2440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="00012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0125FD" w:rsidRDefault="007178A4" w:rsidP="000125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12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порядком оказания юридической помощи гражданам РФ</w:t>
      </w:r>
      <w:r w:rsidR="00012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178A4" w:rsidRDefault="000125FD" w:rsidP="007178A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="007178A4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присутствии руководителя практики студент </w:t>
      </w:r>
      <w:r w:rsidR="005A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</w:t>
      </w:r>
      <w:r w:rsidR="007178A4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прием граждан, консультирование по правовым вопросам; участвовать</w:t>
      </w:r>
      <w:r w:rsidR="0071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оказании</w:t>
      </w:r>
      <w:r w:rsidR="007178A4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 по подготовке 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178A4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обеспечивающих правовое сопровождение деятельности предприятий, учреждений, организаций.</w:t>
      </w:r>
    </w:p>
    <w:p w:rsidR="005A0E4D" w:rsidRDefault="005A0E4D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78A4" w:rsidRPr="002C5609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7178A4" w:rsidRPr="002C5609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знать цели и задачи </w:t>
      </w:r>
      <w:r w:rsidR="004A092A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7178A4" w:rsidRPr="001F63EB" w:rsidRDefault="007178A4" w:rsidP="001F63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знать и уметь разграничивать функции</w:t>
      </w:r>
      <w:r w:rsidR="001F63EB">
        <w:rPr>
          <w:rFonts w:ascii="Times New Roman" w:hAnsi="Times New Roman" w:cs="Times New Roman"/>
          <w:sz w:val="28"/>
          <w:szCs w:val="28"/>
        </w:rPr>
        <w:t xml:space="preserve"> сотрудников РРМОО «Молодые юристы РО»</w:t>
      </w:r>
      <w:r w:rsidR="001F6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178A4" w:rsidRPr="002C5609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представлять организацию работы и основы делопроизводства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014C2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7178A4" w:rsidRPr="002C5609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уметь разграничивать дела разных категорий;</w:t>
      </w:r>
    </w:p>
    <w:p w:rsidR="007178A4" w:rsidRPr="002C5609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иметь представление о мерах противодействия коррупции, используемых в </w:t>
      </w:r>
      <w:r w:rsidR="006014C2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7178A4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</w:t>
      </w:r>
      <w:r>
        <w:rPr>
          <w:rFonts w:ascii="Times New Roman" w:hAnsi="Times New Roman" w:cs="Times New Roman"/>
          <w:sz w:val="28"/>
          <w:szCs w:val="28"/>
        </w:rPr>
        <w:t xml:space="preserve"> научно-</w:t>
      </w:r>
      <w:r>
        <w:rPr>
          <w:rFonts w:ascii="Times New Roman" w:hAnsi="Times New Roman" w:cs="Times New Roman"/>
          <w:sz w:val="28"/>
          <w:szCs w:val="28"/>
        </w:rPr>
        <w:lastRenderedPageBreak/>
        <w:t>практической) литературы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необходимой для решения </w:t>
      </w:r>
      <w:r>
        <w:rPr>
          <w:rFonts w:ascii="Times New Roman" w:hAnsi="Times New Roman" w:cs="Times New Roman"/>
          <w:sz w:val="28"/>
          <w:szCs w:val="28"/>
        </w:rPr>
        <w:t>вопросов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и выполнения поставленных в ходе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>задач.</w:t>
      </w:r>
    </w:p>
    <w:p w:rsidR="007178A4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78A4" w:rsidRDefault="007178A4" w:rsidP="007178A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</w:t>
      </w:r>
      <w:r w:rsid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уставных документов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локальных нормативных актов</w:t>
      </w:r>
      <w:r w:rsid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регламентирующих деятельность юридической службы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структуру </w:t>
      </w:r>
      <w:r w:rsidR="002E7A6F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функции, цели</w:t>
      </w:r>
      <w:r w:rsid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задачи.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виды юридической помощи, оказываемой </w:t>
      </w:r>
      <w:r w:rsidR="002E7A6F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78A4" w:rsidRDefault="002E7A6F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функциональные обязанности юрисконсульта</w:t>
      </w:r>
      <w:r w:rsidR="0071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14C2" w:rsidRDefault="006014C2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Составить перечень юридических услуг, оказываемых РРМОО «Молодые юристы РО»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</w:t>
      </w:r>
      <w:r w:rsid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договора, договор разногласия, иной юридический документ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предложенной руководителем практики.</w:t>
      </w:r>
    </w:p>
    <w:p w:rsidR="002E7A6F" w:rsidRDefault="002E7A6F" w:rsidP="00E400CD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претензионную работу юридической службы. </w:t>
      </w:r>
    </w:p>
    <w:p w:rsidR="002E7A6F" w:rsidRDefault="002E7A6F" w:rsidP="00E400CD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 материалы по хозяйственным спорам для передачи в суд (по согласованию с руководителем практики).</w:t>
      </w:r>
    </w:p>
    <w:p w:rsidR="007178A4" w:rsidRPr="002E7A6F" w:rsidRDefault="007178A4" w:rsidP="00E400CD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статистический отчет о состоянии преступности в регионе на момент прохождения преддипломной практики.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информационных ресурсов для написания выпускной квалификационной работы.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BF78BE" w:rsidRDefault="00BF78BE" w:rsidP="00FF2E6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114AA" w:rsidRPr="000B40C9" w:rsidRDefault="000B40C9" w:rsidP="000B40C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639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2F0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BF78BE" w:rsidRPr="000B40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114AA" w:rsidRPr="000B40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учреждениях и органах Федеральной службы исполнения наказаний России</w:t>
      </w:r>
    </w:p>
    <w:p w:rsidR="006114AA" w:rsidRPr="00FF2E66" w:rsidRDefault="006114AA" w:rsidP="00FF2E6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114AA" w:rsidRPr="002C5609" w:rsidRDefault="006114AA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Руководство практикой </w:t>
      </w:r>
      <w:r w:rsidR="00A1464D" w:rsidRPr="00A14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учреждениях и органах Федеральной службы исполнения наказаний России</w:t>
      </w:r>
      <w:r w:rsidR="00A146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="00A1464D">
        <w:rPr>
          <w:rFonts w:ascii="Times New Roman" w:hAnsi="Times New Roman" w:cs="Times New Roman"/>
          <w:sz w:val="28"/>
          <w:szCs w:val="28"/>
        </w:rPr>
        <w:t>начальник учреждения или сотрудник учреждения УИС</w:t>
      </w:r>
      <w:r w:rsidRPr="002C5609">
        <w:rPr>
          <w:rFonts w:ascii="Times New Roman" w:hAnsi="Times New Roman" w:cs="Times New Roman"/>
          <w:sz w:val="28"/>
          <w:szCs w:val="28"/>
        </w:rPr>
        <w:t>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6114AA" w:rsidRDefault="006114AA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146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64D">
        <w:rPr>
          <w:rFonts w:ascii="Times New Roman" w:hAnsi="Times New Roman" w:cs="Times New Roman"/>
          <w:sz w:val="28"/>
          <w:szCs w:val="28"/>
        </w:rPr>
        <w:t>ФСИН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студент-практикант:</w:t>
      </w:r>
    </w:p>
    <w:p w:rsidR="00A1464D" w:rsidRDefault="00A1464D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знакомится со структурой и основными функциями учреждений и органов ФСИН;</w:t>
      </w:r>
    </w:p>
    <w:p w:rsidR="00A1464D" w:rsidRDefault="00A1464D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ведомственные нормативные правовые акты, регулирующие порядок исполнения и отбывания наказания;</w:t>
      </w:r>
    </w:p>
    <w:p w:rsidR="00A1464D" w:rsidRDefault="00A1464D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и описывает порядок ведения делопроизводства в учреждении ФСИН;</w:t>
      </w:r>
    </w:p>
    <w:p w:rsidR="00A1464D" w:rsidRDefault="00A1464D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получает представление о порядке ведения претензионной и исковой работы, подготовке претензионных и исковых дел, учет поступающих и предъявляемых претензий и исков в юридической службе;</w:t>
      </w:r>
    </w:p>
    <w:p w:rsidR="00A1464D" w:rsidRDefault="00A1464D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порядок регистрации и учета осужденных</w:t>
      </w:r>
      <w:r w:rsidR="005B7291">
        <w:rPr>
          <w:rFonts w:ascii="Times New Roman" w:hAnsi="Times New Roman" w:cs="Times New Roman"/>
          <w:sz w:val="28"/>
          <w:szCs w:val="28"/>
        </w:rPr>
        <w:t>, ведения личных дел осужденных;</w:t>
      </w:r>
    </w:p>
    <w:p w:rsidR="003A07E4" w:rsidRDefault="003A07E4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применение средств исправления осужденных в зависимости от вида уголовного наказания;</w:t>
      </w:r>
    </w:p>
    <w:p w:rsidR="005B7291" w:rsidRDefault="00DE2FA7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рассматривает</w:t>
      </w:r>
      <w:r w:rsidR="005B7291">
        <w:rPr>
          <w:rFonts w:ascii="Times New Roman" w:hAnsi="Times New Roman" w:cs="Times New Roman"/>
          <w:sz w:val="28"/>
          <w:szCs w:val="28"/>
        </w:rPr>
        <w:t xml:space="preserve"> взаимодействие органа или учреждения ФСИН России, где непосредственно проходит практика, с вышестоящими органами: территориальный орган ФСИН России, ФСИН России, Министерство юстиции РФ; взаимодействие с судами, прокуратурой, полицией и иными правоохранительными органами;</w:t>
      </w:r>
    </w:p>
    <w:p w:rsidR="005B7291" w:rsidRDefault="005B7291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2FA7">
        <w:rPr>
          <w:rFonts w:ascii="Times New Roman" w:hAnsi="Times New Roman" w:cs="Times New Roman"/>
          <w:sz w:val="28"/>
          <w:szCs w:val="28"/>
        </w:rPr>
        <w:t>рассматривает</w:t>
      </w:r>
      <w:r>
        <w:rPr>
          <w:rFonts w:ascii="Times New Roman" w:hAnsi="Times New Roman" w:cs="Times New Roman"/>
          <w:sz w:val="28"/>
          <w:szCs w:val="28"/>
        </w:rPr>
        <w:t xml:space="preserve"> порядок взаимодействия учреждений и органов ФСИН России с иными государственными органами, органами местного самоуправления в ходе исполнения наказаний, при условном освобождении, при освобождении осужденных от наказания, при оказании помощи осужденным, освобожденным от отбывания наказания и др.</w:t>
      </w:r>
    </w:p>
    <w:p w:rsidR="002F0D79" w:rsidRDefault="002F0D79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7291" w:rsidRPr="002C5609" w:rsidRDefault="005B7291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5B7291" w:rsidRPr="002C5609" w:rsidRDefault="005B7291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знать цели и задачи</w:t>
      </w:r>
      <w:r>
        <w:rPr>
          <w:rFonts w:ascii="Times New Roman" w:hAnsi="Times New Roman" w:cs="Times New Roman"/>
          <w:sz w:val="28"/>
          <w:szCs w:val="28"/>
        </w:rPr>
        <w:t>, функции и структуру органа или учреждения ФСИН России, а также отдела этого органа, где непосредственно проходит практика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5B7291" w:rsidRPr="002C5609" w:rsidRDefault="005B7291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</w:t>
      </w:r>
      <w:r w:rsidR="003A07E4">
        <w:rPr>
          <w:rFonts w:ascii="Times New Roman" w:hAnsi="Times New Roman" w:cs="Times New Roman"/>
          <w:sz w:val="28"/>
          <w:szCs w:val="28"/>
        </w:rPr>
        <w:t>правила составления и оформления юридических документов в пределах компетенции учреждений и органов ФСИН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5B7291" w:rsidRPr="002C5609" w:rsidRDefault="005B7291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</w:t>
      </w:r>
      <w:r w:rsidR="003A07E4">
        <w:rPr>
          <w:rFonts w:ascii="Times New Roman" w:hAnsi="Times New Roman" w:cs="Times New Roman"/>
          <w:sz w:val="28"/>
          <w:szCs w:val="28"/>
        </w:rPr>
        <w:t>работу с информационными технологиями, используемыми  в органах и учреждениях ФСИН, для поиска и обработки правовой информации, оформления юридических документов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5B7291" w:rsidRPr="002C5609" w:rsidRDefault="005B7291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иметь представление о мерах противодействия коррупции, используемых в </w:t>
      </w:r>
      <w:r>
        <w:rPr>
          <w:rFonts w:ascii="Times New Roman" w:hAnsi="Times New Roman" w:cs="Times New Roman"/>
          <w:sz w:val="28"/>
          <w:szCs w:val="28"/>
        </w:rPr>
        <w:t>прокуратуре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5B7291" w:rsidRPr="003A03E2" w:rsidRDefault="005B7291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</w:t>
      </w:r>
      <w:r>
        <w:rPr>
          <w:rFonts w:ascii="Times New Roman" w:hAnsi="Times New Roman" w:cs="Times New Roman"/>
          <w:sz w:val="28"/>
          <w:szCs w:val="28"/>
        </w:rPr>
        <w:t xml:space="preserve"> научно-практической) литературы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необходимой для решения </w:t>
      </w:r>
      <w:r>
        <w:rPr>
          <w:rFonts w:ascii="Times New Roman" w:hAnsi="Times New Roman" w:cs="Times New Roman"/>
          <w:sz w:val="28"/>
          <w:szCs w:val="28"/>
        </w:rPr>
        <w:t>вопросов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и выполнения поставленных в ходе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>задач.</w:t>
      </w:r>
    </w:p>
    <w:p w:rsidR="005B7291" w:rsidRDefault="005B7291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2E66" w:rsidRDefault="00FF2E66" w:rsidP="00FF2E6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FF2E66" w:rsidRPr="00FF2E66" w:rsidRDefault="00FF2E66" w:rsidP="00662D83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законодательных актов, регламентирующих деятельность </w:t>
      </w:r>
      <w:r w:rsidR="00662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ФСИН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</w:t>
      </w: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2E66" w:rsidRPr="00FF2E66" w:rsidRDefault="00FF2E66" w:rsidP="00662D83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локальных нормативных актов </w:t>
      </w:r>
      <w:r w:rsidR="00662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ФСИН</w:t>
      </w:r>
      <w:r w:rsidRPr="00FF2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</w:t>
      </w:r>
    </w:p>
    <w:p w:rsidR="00FF2E66" w:rsidRDefault="00FF2E66" w:rsidP="00662D83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структуру </w:t>
      </w:r>
      <w:r w:rsidR="00662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ФСИН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функции, цели, задачи и обязанности следователя, дознавателя.</w:t>
      </w:r>
    </w:p>
    <w:p w:rsidR="00FF2E66" w:rsidRDefault="00662D83" w:rsidP="00FF2E66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технических средств</w:t>
      </w:r>
      <w:r w:rsidR="00995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разрешенных законодательством для использования в процессе исполнения наказания.</w:t>
      </w:r>
    </w:p>
    <w:p w:rsidR="00FF2E66" w:rsidRDefault="00FF2E66" w:rsidP="00FF2E66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</w:t>
      </w:r>
      <w:r w:rsidR="00995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средств исправления осужденных в зависимости от вида уголовного наказания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2E66" w:rsidRDefault="00DD5165" w:rsidP="00FF2E66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Представить</w:t>
      </w:r>
      <w:r w:rsidR="00C43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 разрешения правовых проблем и коллизий, возникающих при исполнении уголовного наказания</w:t>
      </w:r>
      <w:r w:rsidR="00FF2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2E66" w:rsidRDefault="00FF2E66" w:rsidP="00FF2E66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статистический отчет о состоянии преступности в регионе на момент прохождения преддипломной практики.</w:t>
      </w:r>
    </w:p>
    <w:p w:rsidR="00FF2E66" w:rsidRDefault="00FF2E66" w:rsidP="00FF2E66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информационных ресурсов для написания выпускной квалификационной работы.</w:t>
      </w:r>
    </w:p>
    <w:p w:rsidR="00FF2E66" w:rsidRDefault="00FF2E66" w:rsidP="00FF2E66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6114AA" w:rsidRDefault="00FF2E66" w:rsidP="00262D5A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262D5A" w:rsidRPr="00262D5A" w:rsidRDefault="00262D5A" w:rsidP="00262D5A">
      <w:pPr>
        <w:pStyle w:val="aa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0F9D" w:rsidRDefault="002F0D79" w:rsidP="002F0D79">
      <w:pPr>
        <w:pStyle w:val="aa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999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4.8</w:t>
      </w:r>
      <w:r w:rsidR="00FF2E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70F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практики в подразделениях Федеральной </w:t>
      </w:r>
    </w:p>
    <w:p w:rsidR="006114AA" w:rsidRPr="006114AA" w:rsidRDefault="00170F9D" w:rsidP="00170F9D">
      <w:pPr>
        <w:pStyle w:val="aa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927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службы судебных приставов России</w:t>
      </w:r>
    </w:p>
    <w:p w:rsidR="002C5609" w:rsidRDefault="002C5609" w:rsidP="00170F9D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2D5A" w:rsidRPr="002C5609" w:rsidRDefault="00262D5A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Руководство практикой </w:t>
      </w:r>
      <w:r w:rsidRPr="00A14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подразделениях</w:t>
      </w:r>
      <w:r w:rsidRPr="00A14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судебных приставов</w:t>
      </w:r>
      <w:r w:rsidRPr="00A14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судебный пристав-исполнитель</w:t>
      </w:r>
      <w:r w:rsidRPr="002C5609">
        <w:rPr>
          <w:rFonts w:ascii="Times New Roman" w:hAnsi="Times New Roman" w:cs="Times New Roman"/>
          <w:sz w:val="28"/>
          <w:szCs w:val="28"/>
        </w:rPr>
        <w:t>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262D5A" w:rsidRDefault="00262D5A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>
        <w:rPr>
          <w:rFonts w:ascii="Times New Roman" w:hAnsi="Times New Roman" w:cs="Times New Roman"/>
          <w:sz w:val="28"/>
          <w:szCs w:val="28"/>
        </w:rPr>
        <w:t>в ФССП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студент-практикант:</w:t>
      </w:r>
    </w:p>
    <w:p w:rsidR="00D75DF4" w:rsidRDefault="00D75DF4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нормативные правовые акты, регулирующие деятельность подразделений ФССП России, территориального органа ФССП России;</w:t>
      </w:r>
    </w:p>
    <w:p w:rsidR="00D75DF4" w:rsidRDefault="00D75DF4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правовой статус и практическую деятельность ФССП России, территориального органа ФССП России;</w:t>
      </w:r>
    </w:p>
    <w:p w:rsidR="00D75DF4" w:rsidRDefault="00D75DF4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права, обязанности, полномочия, приемы и методы работы судебных приставов-исполнителей;</w:t>
      </w:r>
    </w:p>
    <w:p w:rsidR="00D75DF4" w:rsidRDefault="00D75DF4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составляет проекты процессуальных документов, выносимых судебными приставами в ходе совершения исполнительных действий;</w:t>
      </w:r>
    </w:p>
    <w:p w:rsidR="00D75DF4" w:rsidRDefault="00D75DF4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анализирует судебную и административную практику;</w:t>
      </w:r>
    </w:p>
    <w:p w:rsidR="0067506D" w:rsidRDefault="0067506D" w:rsidP="0067506D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и описывает порядок ведения делопроизводства в учреждении ФССП;</w:t>
      </w:r>
    </w:p>
    <w:p w:rsidR="0067506D" w:rsidRDefault="00E400CD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знакомится с ведением исполнительного производства и регистрирует исполнительные документы;</w:t>
      </w:r>
    </w:p>
    <w:p w:rsidR="00E400CD" w:rsidRDefault="00E400CD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анализирует основные показатели, статистические и информационные материалы, характеризующие результаты деятельности судебных приставов-исполнителей;</w:t>
      </w:r>
    </w:p>
    <w:p w:rsidR="00E400CD" w:rsidRDefault="00E400CD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выезжает на места исполнения судебных актов и актов иных юрисдикционных органов;</w:t>
      </w:r>
    </w:p>
    <w:p w:rsidR="00C765A0" w:rsidRDefault="00C765A0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присутствует при приеме заявлений от взыскателей;</w:t>
      </w:r>
    </w:p>
    <w:p w:rsidR="00C765A0" w:rsidRDefault="00C765A0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знакомится с процедурой возбуждения, отложения и приостановления исполнительного производства;</w:t>
      </w:r>
    </w:p>
    <w:p w:rsidR="00C765A0" w:rsidRDefault="00C765A0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знакомится с процедурой розыска должника, арестом имущества должника, мерами принудительного исполнения и др.</w:t>
      </w:r>
    </w:p>
    <w:p w:rsidR="00DE2FA7" w:rsidRDefault="00C765A0" w:rsidP="00C765A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конкретные, подлежащие принудительному исполнению судебные решения.</w:t>
      </w:r>
    </w:p>
    <w:p w:rsidR="00DE2FA7" w:rsidRPr="002C5609" w:rsidRDefault="00DE2FA7" w:rsidP="00DE2FA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DE2FA7" w:rsidRPr="002C5609" w:rsidRDefault="00DE2FA7" w:rsidP="00DE2FA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знать цели и задачи</w:t>
      </w:r>
      <w:r>
        <w:rPr>
          <w:rFonts w:ascii="Times New Roman" w:hAnsi="Times New Roman" w:cs="Times New Roman"/>
          <w:sz w:val="28"/>
          <w:szCs w:val="28"/>
        </w:rPr>
        <w:t>, функции и структуру подразделения ФССП России, а также отдела этого органа, где непосредственно проходит практика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DE2FA7" w:rsidRPr="002C5609" w:rsidRDefault="00DE2FA7" w:rsidP="00DE2FA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правила составления и оформления юридических документов в пределах компетенции подразделения ФССП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DE2FA7" w:rsidRPr="002C5609" w:rsidRDefault="009635EA" w:rsidP="009635E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2FA7">
        <w:rPr>
          <w:rFonts w:ascii="Times New Roman" w:hAnsi="Times New Roman" w:cs="Times New Roman"/>
          <w:sz w:val="28"/>
          <w:szCs w:val="28"/>
        </w:rPr>
        <w:t>работу с информационными технологиями, используемыми  в подразделениях ФССП, для поиска и обработки правовой информации, оформления юридических документов</w:t>
      </w:r>
      <w:r w:rsidR="00DE2FA7" w:rsidRPr="002C5609">
        <w:rPr>
          <w:rFonts w:ascii="Times New Roman" w:hAnsi="Times New Roman" w:cs="Times New Roman"/>
          <w:sz w:val="28"/>
          <w:szCs w:val="28"/>
        </w:rPr>
        <w:t>;</w:t>
      </w:r>
    </w:p>
    <w:p w:rsidR="00DE2FA7" w:rsidRPr="002C5609" w:rsidRDefault="009635EA" w:rsidP="009635EA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DE2FA7" w:rsidRPr="002C5609">
        <w:rPr>
          <w:rFonts w:ascii="Times New Roman" w:hAnsi="Times New Roman" w:cs="Times New Roman"/>
          <w:sz w:val="28"/>
          <w:szCs w:val="28"/>
        </w:rPr>
        <w:t xml:space="preserve">иметь представление о мерах противодействия коррупции, используемых в </w:t>
      </w:r>
      <w:r w:rsidR="00DE2FA7">
        <w:rPr>
          <w:rFonts w:ascii="Times New Roman" w:hAnsi="Times New Roman" w:cs="Times New Roman"/>
          <w:sz w:val="28"/>
          <w:szCs w:val="28"/>
        </w:rPr>
        <w:t>ФССП</w:t>
      </w:r>
      <w:r w:rsidR="00DE2FA7" w:rsidRPr="002C5609">
        <w:rPr>
          <w:rFonts w:ascii="Times New Roman" w:hAnsi="Times New Roman" w:cs="Times New Roman"/>
          <w:sz w:val="28"/>
          <w:szCs w:val="28"/>
        </w:rPr>
        <w:t>;</w:t>
      </w:r>
    </w:p>
    <w:p w:rsidR="00DE2FA7" w:rsidRPr="003A03E2" w:rsidRDefault="00DE2FA7" w:rsidP="00DE2FA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</w:t>
      </w:r>
      <w:r>
        <w:rPr>
          <w:rFonts w:ascii="Times New Roman" w:hAnsi="Times New Roman" w:cs="Times New Roman"/>
          <w:sz w:val="28"/>
          <w:szCs w:val="28"/>
        </w:rPr>
        <w:t xml:space="preserve"> научно-практической) литературы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необходимой для решения </w:t>
      </w:r>
      <w:r>
        <w:rPr>
          <w:rFonts w:ascii="Times New Roman" w:hAnsi="Times New Roman" w:cs="Times New Roman"/>
          <w:sz w:val="28"/>
          <w:szCs w:val="28"/>
        </w:rPr>
        <w:t>вопросов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и выполнения поставленных в ходе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>задач.</w:t>
      </w:r>
    </w:p>
    <w:p w:rsidR="00D75DF4" w:rsidRDefault="00D75DF4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5DF4" w:rsidRDefault="00D75DF4" w:rsidP="00D75DF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D75DF4" w:rsidRPr="00FF2E66" w:rsidRDefault="00D75DF4" w:rsidP="002217F9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законодательных актов, регламентирующих деятельность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ФССП РФ</w:t>
      </w: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5DF4" w:rsidRPr="00FF2E66" w:rsidRDefault="00D75DF4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локальных нормативных актов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ФССП</w:t>
      </w:r>
      <w:r w:rsidRPr="00FF2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</w:t>
      </w:r>
    </w:p>
    <w:p w:rsidR="00D75DF4" w:rsidRDefault="00D75DF4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структуру ФССП РФ, функции, цели, задачи и обязанности судебного пристава-исполнителя.</w:t>
      </w:r>
    </w:p>
    <w:p w:rsidR="00D75DF4" w:rsidRDefault="00DD5165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проект процессуальных документов: постановление, заявление, заявка и др</w:t>
      </w:r>
      <w:r w:rsidR="00D75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5DF4" w:rsidRDefault="00B9335E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структуру и содержание исполнительного действия (по выбору практиканта)</w:t>
      </w:r>
      <w:r w:rsidR="00D75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5DF4" w:rsidRDefault="00B9335E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Представить</w:t>
      </w:r>
      <w:r w:rsidR="00D75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судебной и административной практики подразделения, в котором проходит практика</w:t>
      </w:r>
      <w:r w:rsidR="00D75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5DF4" w:rsidRDefault="00D75DF4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статистический отчет о состоянии преступности в регионе на момент прохождения преддипломной практики.</w:t>
      </w:r>
    </w:p>
    <w:p w:rsidR="00D75DF4" w:rsidRDefault="00D75DF4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информационных ресурсов для написания выпускной квалификационной работы.</w:t>
      </w:r>
    </w:p>
    <w:p w:rsidR="00D75DF4" w:rsidRDefault="00D75DF4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D75DF4" w:rsidRDefault="00D75DF4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170F9D" w:rsidRPr="002C5609" w:rsidRDefault="00170F9D" w:rsidP="00170F9D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1C53" w:rsidRDefault="00821C53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1C53" w:rsidRDefault="00821C53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097C" w:rsidRDefault="00DE097C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097C" w:rsidRDefault="00DE097C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097C" w:rsidRDefault="00DE097C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097C" w:rsidRDefault="00DE097C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1C53" w:rsidRDefault="00821C53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1C53" w:rsidRDefault="00DE097C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5</w:t>
      </w:r>
      <w:r w:rsidR="002C5609" w:rsidRPr="002C5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Рекомендации по подготовке отчета </w:t>
      </w:r>
    </w:p>
    <w:p w:rsid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 w:rsidR="003532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преддипломной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практике </w:t>
      </w:r>
    </w:p>
    <w:p w:rsidR="0035327E" w:rsidRPr="002C5609" w:rsidRDefault="0035327E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5609" w:rsidRPr="002C5609" w:rsidRDefault="00821C53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>Материалы отчета по преддипломной</w:t>
      </w:r>
      <w:r w:rsidR="003532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практике должны быть расположены в</w:t>
      </w:r>
      <w:r w:rsidR="002C5609"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следующей последовательности</w:t>
      </w:r>
      <w:r w:rsidR="002C5609"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C5609" w:rsidRPr="00821C53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-  титульный лист (Отчет по </w:t>
      </w:r>
      <w:r w:rsidR="00821C53" w:rsidRPr="00821C53">
        <w:rPr>
          <w:rFonts w:ascii="Times New Roman" w:hAnsi="Times New Roman" w:cs="Times New Roman"/>
          <w:color w:val="000000"/>
          <w:sz w:val="28"/>
          <w:szCs w:val="28"/>
        </w:rPr>
        <w:t>преддипломной практике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>).  Приложение 1.</w:t>
      </w:r>
    </w:p>
    <w:p w:rsidR="002C5609" w:rsidRPr="00821C53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C53">
        <w:rPr>
          <w:rFonts w:ascii="Times New Roman" w:hAnsi="Times New Roman" w:cs="Times New Roman"/>
          <w:color w:val="000000"/>
          <w:sz w:val="28"/>
          <w:szCs w:val="28"/>
        </w:rPr>
        <w:t>- индивидуальное задание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по теме выпускной квалификационной работы, согласованное с научным рук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оводителем или с преподавателем-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руководителем пр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актики от кафедры, ответственным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за прохождение студентом преддипломной практики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. О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бъем выполненного задания должен содержать 20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25 стр., титульный лист, оформленный </w:t>
      </w:r>
      <w:r w:rsidR="00821C53" w:rsidRPr="002C5609">
        <w:rPr>
          <w:rFonts w:ascii="Times New Roman" w:hAnsi="Times New Roman" w:cs="Times New Roman"/>
          <w:color w:val="000000"/>
          <w:sz w:val="28"/>
          <w:szCs w:val="28"/>
        </w:rPr>
        <w:t>в соответствии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="00821C53" w:rsidRPr="002C5609">
        <w:rPr>
          <w:rFonts w:ascii="Times New Roman" w:hAnsi="Times New Roman" w:cs="Times New Roman"/>
          <w:color w:val="000000"/>
          <w:sz w:val="28"/>
          <w:szCs w:val="28"/>
        </w:rPr>
        <w:t>требованиями; 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печатном виде, формат А-4, шрифт 14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Times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New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Roman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, 1,5 интервал. Поля: верхнее, нижнее, левое – 20 мм, правое – 10 мм; список использованных источников и литературы).   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>Приложение 2.</w:t>
      </w:r>
    </w:p>
    <w:p w:rsidR="002C5609" w:rsidRPr="00821C53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C53">
        <w:rPr>
          <w:rFonts w:ascii="Times New Roman" w:hAnsi="Times New Roman" w:cs="Times New Roman"/>
          <w:color w:val="000000"/>
          <w:sz w:val="28"/>
          <w:szCs w:val="28"/>
        </w:rPr>
        <w:t>- рабочий график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(план мероприятий) прохождения практики, который ст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удент составляет самостоятельно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>Приложение 3.</w:t>
      </w:r>
    </w:p>
    <w:p w:rsidR="002C5609" w:rsidRPr="00821C53" w:rsidRDefault="002C5609" w:rsidP="00821C53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-  дневник прохождения практики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.  В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дневник вносится дата к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аждого дня прохождения практики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рабочие дни б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ез выходных и праздничных дней)</w:t>
      </w:r>
      <w:r w:rsidR="00821C53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ежедневная работа обучающегося. В дневнике должно быть отражено выполнение всех мероприятий и заданий по практике, кот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орые были выполнены студентом–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практикантом.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Отражение ежедневной работы заверяется подписью руководителя </w:t>
      </w:r>
      <w:r w:rsidR="00821C53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 от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53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в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53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 проходила практика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4 </w:t>
      </w:r>
    </w:p>
    <w:p w:rsidR="002C5609" w:rsidRPr="00821C53" w:rsidRDefault="002C5609" w:rsidP="00821C53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>характеристика-отзыв на студента,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практику. В характеристике указывается место прохождения практики, сроки ее проведения, сведения об отношении обучающегося к работе с оценкой выполнени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программы практики (оценкой</w:t>
      </w:r>
      <w:r w:rsidR="00821C53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непосредственного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ителя практики от организации). 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Характеристика-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тзыв на студента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подписывается руководителем организации, в которой студент проходил практику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и заверяется гербовой печатью. 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>Приложение 5.</w:t>
      </w:r>
    </w:p>
    <w:p w:rsidR="002C5609" w:rsidRPr="00821C53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Все документы 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представляются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 в печатном виде </w:t>
      </w:r>
      <w:r w:rsidR="005C3568" w:rsidRPr="00821C53">
        <w:rPr>
          <w:rFonts w:ascii="Times New Roman" w:hAnsi="Times New Roman" w:cs="Times New Roman"/>
          <w:color w:val="000000"/>
          <w:sz w:val="28"/>
          <w:szCs w:val="28"/>
        </w:rPr>
        <w:t>и подшиваются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 в скоросши</w:t>
      </w:r>
      <w:r w:rsidR="00821C53"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ватель </w:t>
      </w:r>
      <w:r w:rsidR="005C3568" w:rsidRPr="00821C53">
        <w:rPr>
          <w:rFonts w:ascii="Times New Roman" w:hAnsi="Times New Roman" w:cs="Times New Roman"/>
          <w:color w:val="000000"/>
          <w:sz w:val="28"/>
          <w:szCs w:val="28"/>
        </w:rPr>
        <w:t>в вышеуказанном</w:t>
      </w:r>
      <w:r w:rsidR="00821C53"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 порядке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3568" w:rsidRPr="00821C53">
        <w:rPr>
          <w:rFonts w:ascii="Times New Roman" w:hAnsi="Times New Roman" w:cs="Times New Roman"/>
          <w:color w:val="000000"/>
          <w:sz w:val="28"/>
          <w:szCs w:val="28"/>
        </w:rPr>
        <w:t>без файлов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5609" w:rsidRPr="007E4E4E" w:rsidRDefault="007E4E4E" w:rsidP="007E4E4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C5609" w:rsidRPr="002C5609" w:rsidRDefault="00AD643D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2C5609"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ПОРЯДОК ЗАЩИТЫ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Аттестация по итогам </w:t>
      </w:r>
      <w:r w:rsidR="0035327E">
        <w:rPr>
          <w:rFonts w:ascii="Times New Roman" w:hAnsi="Times New Roman" w:cs="Times New Roman"/>
          <w:sz w:val="28"/>
          <w:szCs w:val="28"/>
        </w:rPr>
        <w:t xml:space="preserve">преддипломной </w:t>
      </w:r>
      <w:r w:rsidRPr="002C5609">
        <w:rPr>
          <w:rFonts w:ascii="Times New Roman" w:hAnsi="Times New Roman" w:cs="Times New Roman"/>
          <w:sz w:val="28"/>
          <w:szCs w:val="28"/>
        </w:rPr>
        <w:t>практики осуществляется в форме защиты отчета о прохождении практики.</w:t>
      </w:r>
    </w:p>
    <w:p w:rsidR="002C5609" w:rsidRPr="005C3568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Форма контроля</w:t>
      </w:r>
      <w:r w:rsidRPr="002C5609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5C3568">
        <w:rPr>
          <w:rFonts w:ascii="Times New Roman" w:hAnsi="Times New Roman" w:cs="Times New Roman"/>
          <w:sz w:val="28"/>
          <w:szCs w:val="28"/>
        </w:rPr>
        <w:t>дифференцированный зачет.</w:t>
      </w:r>
    </w:p>
    <w:p w:rsidR="002C5609" w:rsidRPr="005C3568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C3568">
        <w:rPr>
          <w:rFonts w:ascii="Times New Roman" w:hAnsi="Times New Roman" w:cs="Times New Roman"/>
          <w:sz w:val="28"/>
          <w:szCs w:val="28"/>
        </w:rPr>
        <w:t xml:space="preserve">Защита практики проводится в течение 3-х дней после окончания практики.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C5609">
        <w:rPr>
          <w:rFonts w:ascii="Times New Roman" w:hAnsi="Times New Roman" w:cs="Times New Roman"/>
          <w:sz w:val="28"/>
          <w:szCs w:val="28"/>
        </w:rPr>
        <w:t>Во время защиты отчета студент должен свободно владеть нормативно</w:t>
      </w:r>
      <w:r w:rsidR="005C3568">
        <w:rPr>
          <w:rFonts w:ascii="Times New Roman" w:hAnsi="Times New Roman" w:cs="Times New Roman"/>
          <w:sz w:val="28"/>
          <w:szCs w:val="28"/>
        </w:rPr>
        <w:t>-</w:t>
      </w:r>
      <w:r w:rsidRPr="002C5609">
        <w:rPr>
          <w:rFonts w:ascii="Times New Roman" w:hAnsi="Times New Roman" w:cs="Times New Roman"/>
          <w:sz w:val="28"/>
          <w:szCs w:val="28"/>
        </w:rPr>
        <w:t xml:space="preserve"> правовой </w:t>
      </w:r>
      <w:r w:rsidR="00D257EA" w:rsidRPr="002C5609">
        <w:rPr>
          <w:rFonts w:ascii="Times New Roman" w:hAnsi="Times New Roman" w:cs="Times New Roman"/>
          <w:sz w:val="28"/>
          <w:szCs w:val="28"/>
        </w:rPr>
        <w:t>базой и</w:t>
      </w:r>
      <w:r w:rsidRPr="002C5609">
        <w:rPr>
          <w:rFonts w:ascii="Times New Roman" w:hAnsi="Times New Roman" w:cs="Times New Roman"/>
          <w:sz w:val="28"/>
          <w:szCs w:val="28"/>
        </w:rPr>
        <w:t xml:space="preserve">  информацией, содержащейся  в  дневнике и отчете по практике, уметь анализировать и давать правовую оценку действиям и решениям, о которых он пишет, уметь указать,</w:t>
      </w:r>
      <w:r w:rsidR="005C3568">
        <w:rPr>
          <w:rFonts w:ascii="Times New Roman" w:hAnsi="Times New Roman" w:cs="Times New Roman"/>
          <w:sz w:val="28"/>
          <w:szCs w:val="28"/>
        </w:rPr>
        <w:t xml:space="preserve"> при каких условиях</w:t>
      </w:r>
      <w:r w:rsidRPr="002C5609">
        <w:rPr>
          <w:rFonts w:ascii="Times New Roman" w:hAnsi="Times New Roman" w:cs="Times New Roman"/>
          <w:sz w:val="28"/>
          <w:szCs w:val="28"/>
        </w:rPr>
        <w:t xml:space="preserve"> они </w:t>
      </w:r>
      <w:r w:rsidRPr="002C5609">
        <w:rPr>
          <w:rFonts w:ascii="Times New Roman" w:hAnsi="Times New Roman" w:cs="Times New Roman"/>
          <w:sz w:val="28"/>
          <w:szCs w:val="28"/>
        </w:rPr>
        <w:lastRenderedPageBreak/>
        <w:t>являются законными, обоснованными. Кроме того, студент должен полно и грамотно ответить на вопросы, задаваемые преподавателем в ходе защиты.</w:t>
      </w:r>
    </w:p>
    <w:p w:rsidR="002C5609" w:rsidRPr="002C5609" w:rsidRDefault="005C3568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выставлении оценки преподаватель-руководитель практики оценивает как глубину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знаний, так и умение использовать при ответе нормативный и практический </w:t>
      </w:r>
      <w:r w:rsidRPr="002C5609">
        <w:rPr>
          <w:rFonts w:ascii="Times New Roman" w:hAnsi="Times New Roman" w:cs="Times New Roman"/>
          <w:sz w:val="28"/>
          <w:szCs w:val="28"/>
        </w:rPr>
        <w:t>материал, качество оформления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представленных документов (плана, дневника и отчета практики), активное участие в беседе.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В случае несоответствия плана, дневника, отчета о прохождении </w:t>
      </w:r>
      <w:r w:rsidR="005C3568" w:rsidRPr="002C5609">
        <w:rPr>
          <w:rFonts w:ascii="Times New Roman" w:hAnsi="Times New Roman" w:cs="Times New Roman"/>
          <w:sz w:val="28"/>
          <w:szCs w:val="28"/>
        </w:rPr>
        <w:t xml:space="preserve">практики, характеристики предъявляемым требованиям, а также </w:t>
      </w:r>
      <w:r w:rsidR="005655DB">
        <w:rPr>
          <w:rFonts w:ascii="Times New Roman" w:hAnsi="Times New Roman" w:cs="Times New Roman"/>
          <w:sz w:val="28"/>
          <w:szCs w:val="28"/>
        </w:rPr>
        <w:t>при отсутствии</w:t>
      </w:r>
      <w:r w:rsidRPr="002C5609">
        <w:rPr>
          <w:rFonts w:ascii="Times New Roman" w:hAnsi="Times New Roman" w:cs="Times New Roman"/>
          <w:sz w:val="28"/>
          <w:szCs w:val="28"/>
        </w:rPr>
        <w:t xml:space="preserve"> одного или нес</w:t>
      </w:r>
      <w:r w:rsidR="005655DB">
        <w:rPr>
          <w:rFonts w:ascii="Times New Roman" w:hAnsi="Times New Roman" w:cs="Times New Roman"/>
          <w:sz w:val="28"/>
          <w:szCs w:val="28"/>
        </w:rPr>
        <w:t>кольких из указанных документов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студенту </w:t>
      </w:r>
      <w:r w:rsidR="005655DB">
        <w:rPr>
          <w:rFonts w:ascii="Times New Roman" w:hAnsi="Times New Roman" w:cs="Times New Roman"/>
          <w:sz w:val="28"/>
          <w:szCs w:val="28"/>
        </w:rPr>
        <w:t>дается возможность</w:t>
      </w:r>
      <w:r w:rsidRPr="002C5609">
        <w:rPr>
          <w:rFonts w:ascii="Times New Roman" w:hAnsi="Times New Roman" w:cs="Times New Roman"/>
          <w:sz w:val="28"/>
          <w:szCs w:val="28"/>
        </w:rPr>
        <w:t xml:space="preserve">  исправить имеющиеся недостатки (доработать документы с учетом замечаний и рекомендаций, представить </w:t>
      </w:r>
      <w:r w:rsidR="005655DB">
        <w:rPr>
          <w:rFonts w:ascii="Times New Roman" w:hAnsi="Times New Roman" w:cs="Times New Roman"/>
          <w:sz w:val="28"/>
          <w:szCs w:val="28"/>
        </w:rPr>
        <w:t>недостающие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документы).     </w:t>
      </w:r>
    </w:p>
    <w:p w:rsidR="002C5609" w:rsidRPr="002C5609" w:rsidRDefault="007E4E4E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Студенты, не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выполнившие программу практики по уважительной </w:t>
      </w:r>
      <w:r w:rsidRPr="002C5609">
        <w:rPr>
          <w:rFonts w:ascii="Times New Roman" w:hAnsi="Times New Roman" w:cs="Times New Roman"/>
          <w:sz w:val="28"/>
          <w:szCs w:val="28"/>
        </w:rPr>
        <w:t>причине, направляются</w:t>
      </w:r>
      <w:r>
        <w:rPr>
          <w:rFonts w:ascii="Times New Roman" w:hAnsi="Times New Roman" w:cs="Times New Roman"/>
          <w:sz w:val="28"/>
          <w:szCs w:val="28"/>
        </w:rPr>
        <w:t xml:space="preserve"> на практику вторично</w:t>
      </w:r>
      <w:r w:rsidRPr="002C5609">
        <w:rPr>
          <w:rFonts w:ascii="Times New Roman" w:hAnsi="Times New Roman" w:cs="Times New Roman"/>
          <w:sz w:val="28"/>
          <w:szCs w:val="28"/>
        </w:rPr>
        <w:t xml:space="preserve"> в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свободное от учебы время.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Студент, не ликвидировавший академическую задолженность по итогам практики, в том числ</w:t>
      </w:r>
      <w:r w:rsid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выполнивший программу практики, может </w:t>
      </w:r>
      <w:r w:rsidR="007E4E4E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отчислен за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4E4E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академическую неуспеваемость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5609" w:rsidRDefault="002C5609" w:rsidP="007E4E4E">
      <w:pPr>
        <w:spacing w:after="150" w:line="240" w:lineRule="auto"/>
        <w:ind w:right="-284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3F57C2" w:rsidP="007E4E4E">
      <w:pPr>
        <w:spacing w:after="0" w:line="240" w:lineRule="auto"/>
        <w:ind w:right="-284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7E4E4E" w:rsidRPr="007E4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КОНТРОЛЬНЫЕ ВОПРОСЫ ДЛЯ ПОДГОТОВКИ К ЗАЩИТЕ ОТЧЕТА ПО ПРЕДДИПЛОМНОЙ ПРАКТИКЕ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Какова специфика организационно-правовой деятельности органа (организации) места прохождения  практики?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 связана деятельность органа (организации) с темой Вашей выпускной квалификационной работы?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Охарактеризуйте структуру органа (организации) места прохождения  практики.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Каков трудовой распорядок органа (организации) места прохождения  практики. Какими нормативными документами он определяется?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Охарактеризуйте документооборот органа (организации) места прохождения  практики.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чем состоит роль и предназначение юриста в месте прохождения практики?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Какими способами можно обеспечивать соблюдение законодательства субъектами права? Охарактеризуйте их.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Какие способы реализации норм уголовного права Вы можете назвать и охарактеризовать?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Какие способы реализации норм процессуального права Вы можете назвать и охарактеризовать?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Охарактеризуйте систему коммерческих юридических лиц.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Уголовно-процессуальные функции, их виды?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Каковы права участников (учредителей) юридических лиц: понятие, классификация?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Уголовно-процессуальные функции, их виды.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Понятие и назначение уголовного процесса. Его соотношение с уголовным правом, оперативно-розыскной деятельностью.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Участники уголовного судопроизводства. Их классификация 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Полномочия суда, как участника уголовного судопроизводства. Состав суда. Подсудность.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Гражданский истец, гражданского ответчик в уголовном процессе, их правовой статус.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Следователь как участник уголовного судопроизводства. Полномочия, обязанности, обстоятельства исключающие участие.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Прокурор в уголовном процессе.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Подозреваемый и обвиняемый. Понятие, права и обязанности в уголовном процессе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21. Участие защитника в уголовном процессе. Права и обязанности. Случаи обязательного участия защитника.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22. Обстоятельства, исключающие участие в уголовном судопроизводстве.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23. Обстоятельства, подлежащие доказыванию по уголовному делу.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24. Понятие и значение доказательств в уголовном процессе. Свойства доказательств.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25. Протоколы следственных и судебных действий как вид доказательств.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26. Показания обвиняемого и подозреваемого как вид доказательств.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27. Понятие и содержание процесса доказывания в уголовном судопроизводстве.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28. Сущность судебного контроля в уголовном процессе.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29. Проверка  сообщения о преступлении и проверочные действия. Принятие решения о возбуждении уголовного  дела.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30. Процессуальный порядок и основания для отказа в возбуждении уголовного дела.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31. Следственные действия. Виды. Общие правила производства  следственного действия.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32.Процессуальный  порядок проведения допроса, виды допроса, документальное оформление.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Процессуальный  порядок, основания проведения очной ставки, правила документального оформления. 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34. Особенности проведения допроса, очной ставки, опознания, проверки показаний на месте с участием несовершеннолетнего потерпевшего (свидетеля).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35. Особенности допроса свидетеля при проведении судебного следствия в судебном разбирательстве путем использования систем видеоконференцсвязи.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Процессуальный порядок проведения предъявления для опознания, документальное оформление. 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37. Процессуальный порядок проведения следственного эксперимента, документальное оформление.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38. Процессуальный порядок проведения проверки показаний на месте, ее отличие от осмотра места происшествия, правила документального оформления. 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39. Порядок назначения и производства судебной экспертизы, виды экспертиз. Случаи обязательного производства экспертизы.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40. Порядок привлечения в качестве обвиняемого. Предъявление обвинения, правила допроса обвиняемого. Отказ обвиняемого от подписания протокола допроса. Изменение и дополнение обвинения.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41. Основания, условия и порядок приостановления уголовного дела. Действия следователя после приостановления предварительного следствия. Розыск подозреваемого, обвиняемого.</w:t>
      </w: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Pr="001538C6" w:rsidRDefault="001538C6" w:rsidP="001538C6">
      <w:pPr>
        <w:spacing w:after="150" w:line="240" w:lineRule="auto"/>
        <w:ind w:right="-284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8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СПИСОК РЕКОМЕНДОВАННОЙ ЛИТЕРАТУРЫ</w:t>
      </w:r>
    </w:p>
    <w:p w:rsidR="001538C6" w:rsidRDefault="001538C6" w:rsidP="001538C6">
      <w:pPr>
        <w:pStyle w:val="aa"/>
        <w:numPr>
          <w:ilvl w:val="0"/>
          <w:numId w:val="34"/>
        </w:numPr>
        <w:spacing w:after="15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Сверчков В.В. Уголовное право. Общая часть: учеб. пособие. – Москва:Юрайт. 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38C6" w:rsidRDefault="001538C6" w:rsidP="001538C6">
      <w:pPr>
        <w:pStyle w:val="aa"/>
        <w:numPr>
          <w:ilvl w:val="0"/>
          <w:numId w:val="34"/>
        </w:numPr>
        <w:spacing w:after="15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Сверчков В.В.  Уголовное право: учебник. – Москва:Юрайт. 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38C6" w:rsidRDefault="001538C6" w:rsidP="001538C6">
      <w:pPr>
        <w:pStyle w:val="aa"/>
        <w:numPr>
          <w:ilvl w:val="0"/>
          <w:numId w:val="34"/>
        </w:numPr>
        <w:spacing w:after="15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Гончаров Д.Ю., Козаченко</w:t>
      </w:r>
      <w:r w:rsidRPr="001538C6">
        <w:rPr>
          <w:rFonts w:ascii="Times New Roman" w:hAnsi="Times New Roman" w:cs="Times New Roman"/>
          <w:sz w:val="28"/>
          <w:szCs w:val="28"/>
        </w:rPr>
        <w:t xml:space="preserve"> И.Я.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8C6">
        <w:rPr>
          <w:rFonts w:ascii="Times New Roman" w:hAnsi="Times New Roman" w:cs="Times New Roman"/>
          <w:sz w:val="28"/>
          <w:szCs w:val="28"/>
        </w:rPr>
        <w:t>Законодательство о противодействии преступности: межотраслевые взаимосвязи</w:t>
      </w:r>
      <w:r>
        <w:rPr>
          <w:rFonts w:ascii="Times New Roman" w:hAnsi="Times New Roman" w:cs="Times New Roman"/>
          <w:sz w:val="28"/>
          <w:szCs w:val="28"/>
        </w:rPr>
        <w:t>: Монография.</w:t>
      </w:r>
      <w:r w:rsidRPr="00153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Москва:Юрайт. – 2023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38C6" w:rsidRDefault="001538C6" w:rsidP="001538C6">
      <w:pPr>
        <w:pStyle w:val="aa"/>
        <w:numPr>
          <w:ilvl w:val="0"/>
          <w:numId w:val="34"/>
        </w:numPr>
        <w:spacing w:after="15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Боровиков В.Б., Смердов</w:t>
      </w:r>
      <w:r w:rsidRPr="001538C6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 xml:space="preserve"> Уголовное право. Особенная часть:</w:t>
      </w:r>
      <w:r w:rsidRPr="00153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учебник. – Москва:Юрайт. – 2023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38C6" w:rsidRDefault="001538C6" w:rsidP="001538C6">
      <w:pPr>
        <w:pStyle w:val="aa"/>
        <w:numPr>
          <w:ilvl w:val="0"/>
          <w:numId w:val="34"/>
        </w:numPr>
        <w:spacing w:after="15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Подройкина И.А., Артеменко</w:t>
      </w:r>
      <w:r w:rsidRPr="001538C6">
        <w:rPr>
          <w:rFonts w:ascii="Times New Roman" w:hAnsi="Times New Roman" w:cs="Times New Roman"/>
          <w:sz w:val="28"/>
          <w:szCs w:val="28"/>
        </w:rPr>
        <w:t xml:space="preserve"> Н.В.</w:t>
      </w:r>
      <w:r>
        <w:rPr>
          <w:rFonts w:ascii="Times New Roman" w:hAnsi="Times New Roman" w:cs="Times New Roman"/>
          <w:sz w:val="28"/>
          <w:szCs w:val="28"/>
        </w:rPr>
        <w:t xml:space="preserve"> Уголовное право. Особенная часть. практикум: учеб.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Москва:Юрайт. </w:t>
      </w:r>
      <w:r w:rsidR="00FA3A9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3A9F" w:rsidRDefault="00FA3A9F" w:rsidP="00FA3A9F">
      <w:pPr>
        <w:pStyle w:val="aa"/>
        <w:numPr>
          <w:ilvl w:val="0"/>
          <w:numId w:val="34"/>
        </w:numPr>
        <w:spacing w:after="15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Боровиков</w:t>
      </w:r>
      <w:r w:rsidR="005A645F">
        <w:rPr>
          <w:rFonts w:ascii="Times New Roman" w:hAnsi="Times New Roman" w:cs="Times New Roman"/>
          <w:sz w:val="28"/>
          <w:szCs w:val="28"/>
        </w:rPr>
        <w:t xml:space="preserve"> В.Б.</w:t>
      </w:r>
      <w:r>
        <w:rPr>
          <w:rFonts w:ascii="Times New Roman" w:hAnsi="Times New Roman" w:cs="Times New Roman"/>
          <w:sz w:val="28"/>
          <w:szCs w:val="28"/>
        </w:rPr>
        <w:t xml:space="preserve"> Уголовное право. </w:t>
      </w:r>
      <w:r w:rsidR="005A645F">
        <w:rPr>
          <w:rFonts w:ascii="Times New Roman" w:hAnsi="Times New Roman" w:cs="Times New Roman"/>
          <w:sz w:val="28"/>
          <w:szCs w:val="28"/>
        </w:rPr>
        <w:t xml:space="preserve">Общая 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A645F">
        <w:rPr>
          <w:rFonts w:ascii="Times New Roman" w:hAnsi="Times New Roman" w:cs="Times New Roman"/>
          <w:sz w:val="28"/>
          <w:szCs w:val="28"/>
        </w:rPr>
        <w:t>собенная части. Практикум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53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Москва:Юрайт. – 2023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3A9F" w:rsidRPr="001538C6" w:rsidRDefault="00FA3A9F" w:rsidP="000B6EF2">
      <w:pPr>
        <w:pStyle w:val="aa"/>
        <w:spacing w:after="150" w:line="240" w:lineRule="auto"/>
        <w:ind w:left="1287"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27E" w:rsidRDefault="0035327E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023C" w:rsidRDefault="004F023C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023C" w:rsidRDefault="004F023C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023C" w:rsidRDefault="004F023C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023C" w:rsidRDefault="004F023C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023C" w:rsidRDefault="004F023C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27E" w:rsidRDefault="0035327E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023C" w:rsidRDefault="004F023C" w:rsidP="000B6EF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B6EF2" w:rsidRDefault="000B6EF2" w:rsidP="000B6E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23C" w:rsidRPr="002C5609" w:rsidRDefault="004F023C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Приложение 1</w:t>
      </w:r>
    </w:p>
    <w:p w:rsidR="002C5609" w:rsidRPr="002C5609" w:rsidRDefault="002C5609" w:rsidP="002C5609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EAD5A4" wp14:editId="2F12C6DA">
            <wp:extent cx="57150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609" w:rsidRPr="002C5609" w:rsidRDefault="002C5609" w:rsidP="002C560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2C5609" w:rsidRPr="002C5609" w:rsidRDefault="002C5609" w:rsidP="002C5609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="00D84EA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Уголовное 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право</w:t>
      </w:r>
      <w:r w:rsidR="00D84EA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и публично-правовые дисциплины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»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</w:t>
      </w:r>
      <w:r w:rsidR="00D84EA4">
        <w:rPr>
          <w:rFonts w:ascii="Times New Roman" w:eastAsia="Times New Roman" w:hAnsi="Times New Roman" w:cs="Times New Roman"/>
          <w:sz w:val="20"/>
          <w:szCs w:val="20"/>
          <w:lang w:eastAsia="ru-RU"/>
        </w:rPr>
        <w:t>УП и ППД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="00A5417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5417C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Исакова</w:t>
      </w:r>
    </w:p>
    <w:p w:rsidR="002C5609" w:rsidRPr="002C5609" w:rsidRDefault="00D84EA4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«____»_____________202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 _________________________________________________________________</w:t>
      </w:r>
      <w:r w:rsidR="00D84EA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практике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вид практики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__________________________________________________________________________</w:t>
      </w:r>
      <w:r w:rsidR="00D84EA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наименование базы практики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Обучающийся  ________________________  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    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подпись, дата                                                                                        </w:t>
      </w:r>
      <w:r w:rsidR="001A2CE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И.О.Ф.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Обозначение отчета  _____________________________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Группа  _________________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Направление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40.03.01 Юриспруденция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профиль </w:t>
      </w:r>
      <w:r w:rsidR="00D84EA4">
        <w:rPr>
          <w:rFonts w:ascii="Times New Roman" w:eastAsia="Times New Roman" w:hAnsi="Times New Roman" w:cs="Times New Roman"/>
          <w:sz w:val="20"/>
          <w:szCs w:val="20"/>
          <w:lang w:eastAsia="ru-RU"/>
        </w:rPr>
        <w:t>Уголовно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-правовой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практики: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предприятия _______________  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  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должность                      </w:t>
      </w:r>
      <w:r w:rsidR="001A2CE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подпись, дата                                                             И.О.Ф.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к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афедры        _______________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_______________________________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должность                       </w:t>
      </w:r>
      <w:r w:rsidR="001A2CE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подпись, дата                                                             И.О.Ф.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               ______________  _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 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</w:t>
      </w:r>
      <w:r w:rsidR="001A2CE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</w:t>
      </w:r>
      <w:r w:rsidR="001A2CE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подпись, дата                      </w:t>
      </w:r>
      <w:r w:rsidR="001A2CE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подпись преподавателя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023C" w:rsidRPr="002C5609" w:rsidRDefault="004F023C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:rsidR="00D84EA4" w:rsidRPr="002C5609" w:rsidRDefault="00D84EA4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Ростов-на-Дону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20</w:t>
      </w:r>
      <w:r w:rsidR="00D84EA4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Приложение 2</w:t>
      </w:r>
    </w:p>
    <w:p w:rsidR="002C5609" w:rsidRPr="002C5609" w:rsidRDefault="002C5609" w:rsidP="002C56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D4431C" wp14:editId="5B1F5393">
            <wp:extent cx="57150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609" w:rsidRPr="002C5609" w:rsidRDefault="002C5609" w:rsidP="002C560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2C5609" w:rsidRPr="002C5609" w:rsidRDefault="002C5609" w:rsidP="002C5609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«Юридический»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«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>Уголовное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право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публично-правовые дисциплины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ЗАДАНИЕ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 _________________________________________________________________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практике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вид практики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__________________________________________________________________________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наименование базы практики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период с «_____» ________________ 20__г. по «___» _____________________20__г.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 ________________________________________________________________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И.О.Ф.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Обозначение  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отчета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       Группа _____________________</w:t>
      </w:r>
    </w:p>
    <w:p w:rsidR="002C5609" w:rsidRPr="002C5609" w:rsidRDefault="002C5609" w:rsidP="002C5609">
      <w:pPr>
        <w:tabs>
          <w:tab w:val="left" w:pos="5812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представления отчета на кафе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>дру «___» ________________  20___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индивидуального задания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3821" w:rsidRDefault="002C5609" w:rsidP="005E382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  <w:r w:rsidR="005E38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практической </w:t>
      </w:r>
    </w:p>
    <w:p w:rsidR="002C5609" w:rsidRPr="002C5609" w:rsidRDefault="005E3821" w:rsidP="005E382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подготовки от ДГТУ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    _______________________________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</w:t>
      </w:r>
      <w:r w:rsidR="004A05CE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</w:t>
      </w: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(подпись, дата)                                                                    И.О.Ф.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Задание принял к исполнению     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    ______________________________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  </w:t>
      </w:r>
      <w:r w:rsidR="004A05CE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</w:t>
      </w: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>(подпись, дата)                                                                       И.О.Ф.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C66C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Приложение 3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04240F" wp14:editId="22E8486A">
            <wp:extent cx="571500" cy="571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609" w:rsidRPr="002C5609" w:rsidRDefault="002C5609" w:rsidP="002C560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E5565C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</w:t>
      </w:r>
      <w:r w:rsidR="00E556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УЧРЕЖДЕНИЕ ВЫСШЕГО ОБРАЗОВАНИЯ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</w:t>
      </w:r>
    </w:p>
    <w:p w:rsidR="002C5609" w:rsidRPr="002C5609" w:rsidRDefault="002C5609" w:rsidP="002C5609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="00C66C9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Уголовное 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право</w:t>
      </w:r>
      <w:r w:rsidR="00C66C9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и публично-правовые дисциплины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»</w:t>
      </w: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</w:t>
      </w:r>
      <w:r w:rsidR="00C66C9C">
        <w:rPr>
          <w:rFonts w:ascii="Times New Roman" w:eastAsia="Times New Roman" w:hAnsi="Times New Roman" w:cs="Times New Roman"/>
          <w:sz w:val="20"/>
          <w:szCs w:val="20"/>
          <w:lang w:eastAsia="ru-RU"/>
        </w:rPr>
        <w:t>УП и ППД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2C5609" w:rsidRPr="002C5609" w:rsidRDefault="00E5565C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___________Ю.И. Исакова</w:t>
      </w:r>
    </w:p>
    <w:p w:rsidR="002C5609" w:rsidRPr="002C5609" w:rsidRDefault="00E5565C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«____»_____________20_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Рабочий график (план) проведения </w:t>
      </w:r>
      <w:r w:rsidR="00E55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практической подготовки</w:t>
      </w:r>
    </w:p>
    <w:tbl>
      <w:tblPr>
        <w:tblStyle w:val="a5"/>
        <w:tblW w:w="9347" w:type="dxa"/>
        <w:tblLook w:val="04A0" w:firstRow="1" w:lastRow="0" w:firstColumn="1" w:lastColumn="0" w:noHBand="0" w:noVBand="1"/>
      </w:tblPr>
      <w:tblGrid>
        <w:gridCol w:w="988"/>
        <w:gridCol w:w="5244"/>
        <w:gridCol w:w="3115"/>
      </w:tblGrid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Default="002C5609" w:rsidP="00E556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  <w:r w:rsidR="00E5565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практической подготовки ______________     ________________    ___________________</w:t>
      </w:r>
    </w:p>
    <w:p w:rsidR="00E5565C" w:rsidRPr="002C5609" w:rsidRDefault="00E5565C" w:rsidP="00E556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2C5609" w:rsidRPr="002C5609" w:rsidRDefault="002C5609" w:rsidP="00E556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предприятия 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565C" w:rsidRDefault="00E5565C" w:rsidP="00E556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практической подготовки ______________     ________________    ___________________</w:t>
      </w:r>
    </w:p>
    <w:p w:rsidR="00E5565C" w:rsidRDefault="00E5565C" w:rsidP="00E556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2C5609" w:rsidRPr="00E5565C" w:rsidRDefault="00E5565C" w:rsidP="00E556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ДГТУ</w:t>
      </w:r>
    </w:p>
    <w:p w:rsidR="002C5609" w:rsidRPr="002C5609" w:rsidRDefault="002C5609" w:rsidP="002E646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Ростов-на-Дону</w:t>
      </w:r>
    </w:p>
    <w:p w:rsidR="002C5609" w:rsidRPr="0057550A" w:rsidRDefault="002C5609" w:rsidP="0057550A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20</w:t>
      </w:r>
      <w:r w:rsidR="0057550A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Приложение 4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ПРАКТИКИ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 по __».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3402"/>
        <w:gridCol w:w="2337"/>
      </w:tblGrid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E32" w:rsidRDefault="00D07E32" w:rsidP="00D07E32">
      <w:pPr>
        <w:spacing w:after="0" w:line="200" w:lineRule="atLeast"/>
        <w:ind w:left="-426"/>
        <w:rPr>
          <w:rFonts w:ascii="Times New Roman" w:hAnsi="Times New Roman" w:cs="Times New Roman"/>
          <w:sz w:val="24"/>
          <w:szCs w:val="24"/>
        </w:rPr>
      </w:pPr>
      <w:r w:rsidRPr="00D07E32">
        <w:rPr>
          <w:rFonts w:ascii="Times New Roman" w:hAnsi="Times New Roman" w:cs="Times New Roman"/>
          <w:sz w:val="24"/>
          <w:szCs w:val="24"/>
        </w:rPr>
        <w:t>Руководитель практической подготовки</w:t>
      </w:r>
      <w:r>
        <w:rPr>
          <w:rFonts w:ascii="Times New Roman" w:hAnsi="Times New Roman" w:cs="Times New Roman"/>
          <w:sz w:val="24"/>
          <w:szCs w:val="24"/>
        </w:rPr>
        <w:t xml:space="preserve"> ___________     ___________     ______________</w:t>
      </w:r>
    </w:p>
    <w:p w:rsidR="00D07E32" w:rsidRPr="00D07E32" w:rsidRDefault="00D07E32" w:rsidP="00D07E32">
      <w:pPr>
        <w:spacing w:after="0" w:line="200" w:lineRule="atLeast"/>
        <w:ind w:left="-24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</w:t>
      </w:r>
      <w:r w:rsidRPr="00D07E32">
        <w:rPr>
          <w:rFonts w:ascii="Times New Roman" w:hAnsi="Times New Roman" w:cs="Times New Roman"/>
          <w:vertAlign w:val="superscript"/>
        </w:rPr>
        <w:t>должность</w:t>
      </w:r>
      <w:r w:rsidRPr="00D07E32">
        <w:rPr>
          <w:rFonts w:ascii="Times New Roman" w:hAnsi="Times New Roman" w:cs="Times New Roman"/>
        </w:rPr>
        <w:t xml:space="preserve">               </w:t>
      </w:r>
      <w:r w:rsidRPr="00D07E32">
        <w:rPr>
          <w:rFonts w:ascii="Times New Roman" w:hAnsi="Times New Roman" w:cs="Times New Roman"/>
          <w:vertAlign w:val="superscript"/>
        </w:rPr>
        <w:t>подпись, дата</w:t>
      </w:r>
      <w:r w:rsidRPr="00D07E32">
        <w:rPr>
          <w:rFonts w:ascii="Times New Roman" w:hAnsi="Times New Roman" w:cs="Times New Roman"/>
        </w:rPr>
        <w:t xml:space="preserve">            </w:t>
      </w:r>
      <w:r w:rsidRPr="00D07E32">
        <w:rPr>
          <w:rFonts w:ascii="Times New Roman" w:hAnsi="Times New Roman" w:cs="Times New Roman"/>
          <w:vertAlign w:val="superscript"/>
        </w:rPr>
        <w:t>имя, отчество, фамилия</w:t>
      </w:r>
    </w:p>
    <w:p w:rsidR="00D07E32" w:rsidRPr="00D07E32" w:rsidRDefault="00D07E32" w:rsidP="00D07E32">
      <w:pPr>
        <w:spacing w:line="200" w:lineRule="atLeast"/>
        <w:ind w:left="-426"/>
        <w:rPr>
          <w:rFonts w:ascii="Times New Roman" w:hAnsi="Times New Roman" w:cs="Times New Roman"/>
          <w:sz w:val="24"/>
          <w:szCs w:val="24"/>
        </w:rPr>
      </w:pPr>
      <w:r w:rsidRPr="00D07E32">
        <w:rPr>
          <w:rFonts w:ascii="Times New Roman" w:hAnsi="Times New Roman" w:cs="Times New Roman"/>
          <w:sz w:val="24"/>
          <w:szCs w:val="24"/>
        </w:rPr>
        <w:t xml:space="preserve">от предприятия: 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Default="002C5609" w:rsidP="00FE57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7F8" w:rsidRPr="002C5609" w:rsidRDefault="00FE57F8" w:rsidP="00FE57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E64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Приложение 5</w:t>
      </w: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ОТЗЫВ-ХАРАКТЕРИСТИКА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_____________________________________________________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_____курса группы _________ кафедра «</w:t>
      </w:r>
      <w:r w:rsidR="0057550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Уголовное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</w:t>
      </w:r>
      <w:r w:rsidR="00575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публично-правовые дисциплины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практики: </w:t>
      </w:r>
      <w:r w:rsidRPr="002C56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преддипломная практика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5755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практики 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выполнил задания программы практики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ознакомился/изучил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D07E32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D0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практической подготовки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предприятия</w:t>
      </w: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 ___________________ 20</w:t>
      </w:r>
      <w:r w:rsidR="00D07E3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2C5609">
        <w:rPr>
          <w:rFonts w:ascii="Times New Roman" w:eastAsia="Times New Roman" w:hAnsi="Times New Roman" w:cs="Times New Roman"/>
          <w:lang w:eastAsia="ru-RU"/>
        </w:rPr>
        <w:t>М.П.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5E5" w:rsidRDefault="000645E5" w:rsidP="009524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649F" w:rsidRDefault="0043649F" w:rsidP="009524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649F" w:rsidRPr="001A4363" w:rsidRDefault="0043649F" w:rsidP="0043649F">
      <w:pPr>
        <w:pStyle w:val="ad"/>
        <w:jc w:val="right"/>
        <w:outlineLvl w:val="0"/>
        <w:rPr>
          <w:b w:val="0"/>
          <w:sz w:val="28"/>
          <w:szCs w:val="28"/>
        </w:rPr>
      </w:pPr>
      <w:r w:rsidRPr="001A4363">
        <w:rPr>
          <w:b w:val="0"/>
          <w:sz w:val="28"/>
          <w:szCs w:val="28"/>
        </w:rPr>
        <w:t>Приложение 6</w:t>
      </w:r>
    </w:p>
    <w:p w:rsidR="0043649F" w:rsidRPr="0043649F" w:rsidRDefault="0043649F" w:rsidP="0043649F">
      <w:pPr>
        <w:pStyle w:val="ad"/>
        <w:outlineLvl w:val="0"/>
        <w:rPr>
          <w:sz w:val="28"/>
          <w:szCs w:val="28"/>
        </w:rPr>
      </w:pPr>
      <w:r w:rsidRPr="0043649F">
        <w:rPr>
          <w:sz w:val="28"/>
          <w:szCs w:val="28"/>
        </w:rPr>
        <w:lastRenderedPageBreak/>
        <w:t>АНКЕТА  РАБОТОДАТЕЛЯ</w:t>
      </w:r>
    </w:p>
    <w:p w:rsidR="0043649F" w:rsidRPr="0043649F" w:rsidRDefault="0043649F" w:rsidP="0043649F">
      <w:pPr>
        <w:pStyle w:val="ad"/>
        <w:rPr>
          <w:sz w:val="8"/>
        </w:rPr>
      </w:pPr>
    </w:p>
    <w:p w:rsidR="0043649F" w:rsidRPr="0043649F" w:rsidRDefault="0043649F" w:rsidP="0043649F">
      <w:pPr>
        <w:pStyle w:val="ab"/>
        <w:spacing w:after="0"/>
        <w:ind w:firstLine="600"/>
        <w:jc w:val="center"/>
        <w:rPr>
          <w:bCs/>
        </w:rPr>
      </w:pPr>
      <w:r w:rsidRPr="0043649F">
        <w:rPr>
          <w:bCs/>
        </w:rPr>
        <w:t>Цель анкетирования – получить оценку уровня профессиональной подготовки выпускников Донского государственного технического университета со стороны предприятий-работодателей. Отметьте один или несколько ответов, которые отражают Ваше мнение, или впишите свой вариант ответа туда, где для этого оставлено место. Заранее благодарим за сотрудничество.</w:t>
      </w: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Наименование предприятия: _______________________________________________________________</w:t>
      </w: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В работниках каких должностей Вы испытываете потребность?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sz w:val="10"/>
        </w:rPr>
      </w:pPr>
    </w:p>
    <w:tbl>
      <w:tblPr>
        <w:tblW w:w="11057" w:type="dxa"/>
        <w:tblInd w:w="-1026" w:type="dxa"/>
        <w:tblLook w:val="0000" w:firstRow="0" w:lastRow="0" w:firstColumn="0" w:lastColumn="0" w:noHBand="0" w:noVBand="0"/>
      </w:tblPr>
      <w:tblGrid>
        <w:gridCol w:w="4884"/>
        <w:gridCol w:w="6173"/>
      </w:tblGrid>
      <w:tr w:rsidR="0043649F" w:rsidRPr="0043649F" w:rsidTr="008B3F3D">
        <w:trPr>
          <w:trHeight w:val="1661"/>
        </w:trPr>
        <w:tc>
          <w:tcPr>
            <w:tcW w:w="4884" w:type="dxa"/>
          </w:tcPr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ind w:left="372" w:hanging="372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инженер-механик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ind w:left="372" w:hanging="372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инженер-конструктор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ind w:left="372" w:hanging="372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программист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ind w:left="372" w:hanging="372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 xml:space="preserve">специалист по рекламе  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ind w:left="372" w:hanging="372"/>
              <w:rPr>
                <w:rFonts w:ascii="Times New Roman" w:hAnsi="Times New Roman" w:cs="Times New Roman"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менеджер</w:t>
            </w:r>
          </w:p>
        </w:tc>
        <w:tc>
          <w:tcPr>
            <w:tcW w:w="6173" w:type="dxa"/>
          </w:tcPr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экономист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маркетолог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математик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специалист по качеству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другие должности</w:t>
            </w:r>
          </w:p>
        </w:tc>
      </w:tr>
    </w:tbl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sz w:val="6"/>
        </w:rPr>
      </w:pP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3649F">
        <w:rPr>
          <w:rFonts w:ascii="Times New Roman" w:hAnsi="Times New Roman" w:cs="Times New Roman"/>
        </w:rPr>
        <w:t>Ваш вариант __________________________________________________________________</w:t>
      </w: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Студенты каких специальностей проходили практику на Вашем предприятии?_________________________________________________________________________________________________________________________________________________________________________________________________________________</w:t>
      </w: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Удовлетворены ли Вы работой практикантов вуза?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b/>
          <w:bCs/>
          <w:sz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68"/>
        <w:gridCol w:w="2280"/>
      </w:tblGrid>
      <w:tr w:rsidR="0043649F" w:rsidRPr="0043649F" w:rsidTr="008B3F3D">
        <w:tc>
          <w:tcPr>
            <w:tcW w:w="2268" w:type="dxa"/>
          </w:tcPr>
          <w:p w:rsidR="0043649F" w:rsidRPr="0043649F" w:rsidRDefault="0043649F" w:rsidP="0043649F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Да</w:t>
            </w: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ab/>
            </w:r>
          </w:p>
        </w:tc>
        <w:tc>
          <w:tcPr>
            <w:tcW w:w="2280" w:type="dxa"/>
          </w:tcPr>
          <w:p w:rsidR="0043649F" w:rsidRPr="0043649F" w:rsidRDefault="0043649F" w:rsidP="0043649F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Нет</w:t>
            </w:r>
          </w:p>
        </w:tc>
      </w:tr>
    </w:tbl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Выпускники каких специальностей  работают на Вашем предприятии?_________________________________________________________________________________________________________________________________________________________________________________________________________________</w:t>
      </w: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 xml:space="preserve"> Удовлетворены ли Вы работой выпускников вуза?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b/>
          <w:bCs/>
          <w:sz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68"/>
        <w:gridCol w:w="2280"/>
      </w:tblGrid>
      <w:tr w:rsidR="0043649F" w:rsidRPr="0043649F" w:rsidTr="008B3F3D">
        <w:tc>
          <w:tcPr>
            <w:tcW w:w="2268" w:type="dxa"/>
          </w:tcPr>
          <w:p w:rsidR="0043649F" w:rsidRPr="0043649F" w:rsidRDefault="0043649F" w:rsidP="0043649F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Да</w:t>
            </w: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ab/>
            </w:r>
          </w:p>
        </w:tc>
        <w:tc>
          <w:tcPr>
            <w:tcW w:w="2280" w:type="dxa"/>
          </w:tcPr>
          <w:p w:rsidR="0043649F" w:rsidRPr="0043649F" w:rsidRDefault="0043649F" w:rsidP="0043649F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Нет</w:t>
            </w:r>
          </w:p>
        </w:tc>
      </w:tr>
    </w:tbl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  <w:sz w:val="16"/>
        </w:rPr>
      </w:pP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10"/>
        </w:rPr>
      </w:pPr>
      <w:r w:rsidRPr="0043649F">
        <w:rPr>
          <w:rFonts w:ascii="Times New Roman" w:hAnsi="Times New Roman" w:cs="Times New Roman"/>
          <w:b/>
          <w:bCs/>
        </w:rPr>
        <w:t>Обладают ли выпускники и студенты-практиканты ДГТУ следующими качествами и компетенциями?</w:t>
      </w:r>
    </w:p>
    <w:tbl>
      <w:tblPr>
        <w:tblW w:w="11057" w:type="dxa"/>
        <w:tblInd w:w="-1026" w:type="dxa"/>
        <w:tblLook w:val="0000" w:firstRow="0" w:lastRow="0" w:firstColumn="0" w:lastColumn="0" w:noHBand="0" w:noVBand="0"/>
      </w:tblPr>
      <w:tblGrid>
        <w:gridCol w:w="9072"/>
        <w:gridCol w:w="993"/>
        <w:gridCol w:w="992"/>
      </w:tblGrid>
      <w:tr w:rsidR="0043649F" w:rsidRPr="0043649F" w:rsidTr="008B3F3D">
        <w:tc>
          <w:tcPr>
            <w:tcW w:w="9072" w:type="dxa"/>
          </w:tcPr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3" w:type="dxa"/>
          </w:tcPr>
          <w:p w:rsidR="0043649F" w:rsidRPr="0043649F" w:rsidRDefault="0043649F" w:rsidP="0043649F">
            <w:pPr>
              <w:pStyle w:val="1"/>
              <w:rPr>
                <w:sz w:val="28"/>
              </w:rPr>
            </w:pPr>
            <w:r w:rsidRPr="0043649F">
              <w:rPr>
                <w:sz w:val="28"/>
              </w:rPr>
              <w:t>Да</w:t>
            </w:r>
          </w:p>
        </w:tc>
        <w:tc>
          <w:tcPr>
            <w:tcW w:w="992" w:type="dxa"/>
          </w:tcPr>
          <w:p w:rsidR="0043649F" w:rsidRPr="0043649F" w:rsidRDefault="0043649F" w:rsidP="0043649F">
            <w:pPr>
              <w:pStyle w:val="1"/>
              <w:rPr>
                <w:sz w:val="28"/>
              </w:rPr>
            </w:pPr>
            <w:r w:rsidRPr="0043649F">
              <w:rPr>
                <w:sz w:val="28"/>
              </w:rPr>
              <w:t>Нет</w:t>
            </w:r>
          </w:p>
        </w:tc>
      </w:tr>
      <w:tr w:rsidR="0043649F" w:rsidRPr="0043649F" w:rsidTr="008B3F3D">
        <w:trPr>
          <w:trHeight w:val="2696"/>
        </w:trPr>
        <w:tc>
          <w:tcPr>
            <w:tcW w:w="9072" w:type="dxa"/>
          </w:tcPr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способность к организации работы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применение базовых знаний в профессиональной деятельности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умение составлять техническую документацию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способность к самостоятельному приобретению и применению знаний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навыки работы с компьютером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инициативность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исполнительность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коммуникабельность</w:t>
            </w:r>
          </w:p>
        </w:tc>
        <w:tc>
          <w:tcPr>
            <w:tcW w:w="993" w:type="dxa"/>
          </w:tcPr>
          <w:p w:rsidR="0043649F" w:rsidRPr="0043649F" w:rsidRDefault="0043649F" w:rsidP="0043649F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2" w:type="dxa"/>
          </w:tcPr>
          <w:p w:rsidR="0043649F" w:rsidRPr="0043649F" w:rsidRDefault="0043649F" w:rsidP="0043649F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sz w:val="6"/>
        </w:rPr>
      </w:pP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Уровень профессиональной подготовки выпускников ДГТУ: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b/>
          <w:bCs/>
          <w:sz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828"/>
        <w:gridCol w:w="2040"/>
        <w:gridCol w:w="2400"/>
      </w:tblGrid>
      <w:tr w:rsidR="0043649F" w:rsidRPr="0043649F" w:rsidTr="008B3F3D">
        <w:trPr>
          <w:trHeight w:val="325"/>
        </w:trPr>
        <w:tc>
          <w:tcPr>
            <w:tcW w:w="3828" w:type="dxa"/>
          </w:tcPr>
          <w:p w:rsidR="0043649F" w:rsidRPr="0043649F" w:rsidRDefault="0043649F" w:rsidP="0043649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 xml:space="preserve">удовлетворительный </w:t>
            </w:r>
          </w:p>
        </w:tc>
        <w:tc>
          <w:tcPr>
            <w:tcW w:w="2040" w:type="dxa"/>
          </w:tcPr>
          <w:p w:rsidR="0043649F" w:rsidRPr="0043649F" w:rsidRDefault="0043649F" w:rsidP="0043649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хороший</w:t>
            </w:r>
          </w:p>
        </w:tc>
        <w:tc>
          <w:tcPr>
            <w:tcW w:w="2400" w:type="dxa"/>
          </w:tcPr>
          <w:p w:rsidR="0043649F" w:rsidRPr="0043649F" w:rsidRDefault="0043649F" w:rsidP="0043649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отличный</w:t>
            </w:r>
          </w:p>
        </w:tc>
      </w:tr>
    </w:tbl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Готовы ли Вы сотрудничать с ДГТУ в плане целенаправленной подготовки специалистов для Вашего предприятия?</w:t>
      </w:r>
    </w:p>
    <w:p w:rsidR="0043649F" w:rsidRPr="0043649F" w:rsidRDefault="0043649F" w:rsidP="00436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68"/>
        <w:gridCol w:w="2280"/>
      </w:tblGrid>
      <w:tr w:rsidR="0043649F" w:rsidRPr="0043649F" w:rsidTr="008B3F3D">
        <w:tc>
          <w:tcPr>
            <w:tcW w:w="2268" w:type="dxa"/>
          </w:tcPr>
          <w:p w:rsidR="0043649F" w:rsidRPr="0043649F" w:rsidRDefault="0043649F" w:rsidP="0043649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Да</w:t>
            </w: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ab/>
            </w:r>
          </w:p>
        </w:tc>
        <w:tc>
          <w:tcPr>
            <w:tcW w:w="2280" w:type="dxa"/>
          </w:tcPr>
          <w:p w:rsidR="0043649F" w:rsidRPr="0043649F" w:rsidRDefault="0043649F" w:rsidP="0043649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Нет</w:t>
            </w:r>
          </w:p>
        </w:tc>
      </w:tr>
    </w:tbl>
    <w:p w:rsidR="0043649F" w:rsidRPr="0043649F" w:rsidRDefault="0043649F" w:rsidP="004364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_____________________/__________________/</w:t>
      </w:r>
    </w:p>
    <w:p w:rsidR="0043649F" w:rsidRPr="0043649F" w:rsidRDefault="0043649F" w:rsidP="0043649F">
      <w:pPr>
        <w:spacing w:after="0" w:line="240" w:lineRule="auto"/>
        <w:ind w:right="-5"/>
        <w:jc w:val="right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  <w:sz w:val="20"/>
          <w:szCs w:val="20"/>
        </w:rPr>
        <w:t xml:space="preserve">М.П.      </w:t>
      </w:r>
      <w:r w:rsidRPr="0043649F">
        <w:rPr>
          <w:rFonts w:ascii="Times New Roman" w:hAnsi="Times New Roman" w:cs="Times New Roman"/>
        </w:rPr>
        <w:tab/>
        <w:t>(подпись)</w:t>
      </w:r>
      <w:r w:rsidRPr="0043649F">
        <w:rPr>
          <w:rFonts w:ascii="Times New Roman" w:hAnsi="Times New Roman" w:cs="Times New Roman"/>
        </w:rPr>
        <w:tab/>
      </w:r>
      <w:r w:rsidRPr="0043649F">
        <w:rPr>
          <w:rFonts w:ascii="Times New Roman" w:hAnsi="Times New Roman" w:cs="Times New Roman"/>
        </w:rPr>
        <w:tab/>
        <w:t>(Ф.И.О.)</w:t>
      </w:r>
    </w:p>
    <w:p w:rsidR="0043649F" w:rsidRPr="0043649F" w:rsidRDefault="0043649F" w:rsidP="0043649F">
      <w:pPr>
        <w:spacing w:after="0" w:line="240" w:lineRule="auto"/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43649F">
        <w:rPr>
          <w:rFonts w:ascii="Times New Roman" w:hAnsi="Times New Roman" w:cs="Times New Roman"/>
          <w:sz w:val="28"/>
          <w:szCs w:val="28"/>
        </w:rPr>
        <w:t>Приложение 7</w:t>
      </w:r>
    </w:p>
    <w:p w:rsidR="0043649F" w:rsidRPr="0043649F" w:rsidRDefault="0043649F" w:rsidP="0043649F">
      <w:pPr>
        <w:spacing w:after="0" w:line="240" w:lineRule="auto"/>
        <w:ind w:right="-5"/>
        <w:jc w:val="right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>АНКЕТА СТУДЕНТА – ПРАКТИКАНТА</w:t>
      </w:r>
    </w:p>
    <w:p w:rsidR="0043649F" w:rsidRPr="0043649F" w:rsidRDefault="0043649F" w:rsidP="0043649F">
      <w:pPr>
        <w:spacing w:after="0" w:line="240" w:lineRule="auto"/>
        <w:ind w:hanging="360"/>
        <w:jc w:val="center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Уважаемые студенты!</w:t>
      </w:r>
    </w:p>
    <w:p w:rsidR="0043649F" w:rsidRPr="0043649F" w:rsidRDefault="0043649F" w:rsidP="0043649F">
      <w:pPr>
        <w:spacing w:after="0" w:line="240" w:lineRule="auto"/>
        <w:ind w:left="-426"/>
        <w:jc w:val="center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Данное анкетирование проводится отделом практики УКС с целью улучшения практической подготовки студентов ДГТУ.</w:t>
      </w:r>
      <w:r w:rsidRPr="0043649F">
        <w:rPr>
          <w:rFonts w:ascii="Times New Roman" w:hAnsi="Times New Roman" w:cs="Times New Roman"/>
          <w:bCs/>
        </w:rPr>
        <w:t xml:space="preserve"> Отметьте один или несколько ответов, которые отражают Ваше мнение, или впишите свой вариант ответа туда, где для этого оставлено место.</w:t>
      </w:r>
      <w:r w:rsidRPr="0043649F">
        <w:rPr>
          <w:rFonts w:ascii="Times New Roman" w:hAnsi="Times New Roman" w:cs="Times New Roman"/>
        </w:rPr>
        <w:t xml:space="preserve"> Заранее благодарим за сотрудничество.</w:t>
      </w:r>
    </w:p>
    <w:p w:rsidR="0043649F" w:rsidRPr="0043649F" w:rsidRDefault="0043649F" w:rsidP="0043649F">
      <w:pPr>
        <w:spacing w:after="0" w:line="240" w:lineRule="auto"/>
        <w:ind w:left="-426"/>
        <w:jc w:val="center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Факультет:         ___________________________________________________________________________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Специальность: ___________________________________________________________________________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Курс:                ____________________________________________________________________________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Пол:          М                       Ж</w:t>
      </w:r>
    </w:p>
    <w:p w:rsidR="0043649F" w:rsidRPr="0043649F" w:rsidRDefault="0043649F" w:rsidP="0043649F">
      <w:pPr>
        <w:spacing w:after="0" w:line="240" w:lineRule="auto"/>
        <w:ind w:left="284" w:hanging="360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>1.Вид практики:</w:t>
      </w:r>
    </w:p>
    <w:p w:rsidR="0043649F" w:rsidRPr="0043649F" w:rsidRDefault="0043649F" w:rsidP="0043649F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а) учебно-ознакомительная,</w:t>
      </w:r>
    </w:p>
    <w:p w:rsidR="0043649F" w:rsidRPr="0043649F" w:rsidRDefault="0043649F" w:rsidP="0043649F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б) производственная,</w:t>
      </w:r>
    </w:p>
    <w:p w:rsidR="0043649F" w:rsidRPr="0043649F" w:rsidRDefault="0043649F" w:rsidP="0043649F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в) преддипломная</w:t>
      </w:r>
    </w:p>
    <w:p w:rsidR="0043649F" w:rsidRPr="0043649F" w:rsidRDefault="0043649F" w:rsidP="0043649F">
      <w:pPr>
        <w:spacing w:after="0" w:line="240" w:lineRule="auto"/>
        <w:ind w:left="284"/>
        <w:jc w:val="right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  <w:b/>
        </w:rPr>
        <w:t xml:space="preserve">2. </w:t>
      </w:r>
      <w:r w:rsidRPr="0043649F">
        <w:rPr>
          <w:rFonts w:ascii="Times New Roman" w:hAnsi="Times New Roman" w:cs="Times New Roman"/>
          <w:b/>
          <w:bCs/>
        </w:rPr>
        <w:t>Для Вас практика – это:</w:t>
      </w:r>
      <w:r w:rsidRPr="0043649F">
        <w:rPr>
          <w:rFonts w:ascii="Times New Roman" w:hAnsi="Times New Roman" w:cs="Times New Roman"/>
          <w:b/>
        </w:rPr>
        <w:br/>
      </w:r>
      <w:r w:rsidRPr="0043649F">
        <w:rPr>
          <w:rFonts w:ascii="Times New Roman" w:hAnsi="Times New Roman" w:cs="Times New Roman"/>
        </w:rPr>
        <w:t>а) первый шаг в  будущую профессию,</w:t>
      </w: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б) возможность дальнейшего трудоустройства,</w:t>
      </w:r>
      <w:r w:rsidRPr="0043649F">
        <w:rPr>
          <w:rFonts w:ascii="Times New Roman" w:hAnsi="Times New Roman" w:cs="Times New Roman"/>
        </w:rPr>
        <w:br/>
        <w:t>в) интересно проведенное время,</w:t>
      </w:r>
      <w:r w:rsidRPr="0043649F">
        <w:rPr>
          <w:rFonts w:ascii="Times New Roman" w:hAnsi="Times New Roman" w:cs="Times New Roman"/>
        </w:rPr>
        <w:br/>
        <w:t>г) неизбежная необходимость,</w:t>
      </w:r>
      <w:r w:rsidRPr="0043649F">
        <w:rPr>
          <w:rFonts w:ascii="Times New Roman" w:hAnsi="Times New Roman" w:cs="Times New Roman"/>
        </w:rPr>
        <w:br/>
        <w:t>д) свой вариант ответа_______________________________________________________________</w:t>
      </w:r>
      <w:r w:rsidRPr="0043649F">
        <w:rPr>
          <w:rFonts w:ascii="Times New Roman" w:hAnsi="Times New Roman" w:cs="Times New Roman"/>
        </w:rPr>
        <w:br/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>3.Пришлось ли Вам столкнуться с трудностями в ходе практики?_______________________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 xml:space="preserve"> Если да, то  они были вызваны: 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а) вашей недостаточной подготовленностью по предметам специальной подготовки,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б) недостаточно хорошей организацией практики со стороны вуза,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в) недостаточно хорошей организацией практики со стороны предприятия,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г) недостаточностью методического обеспечения,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д) моими личными качествами,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е) чем еще?__________________________________________________________________________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>4.С какими конкретными затруднениями Вам пришлось столкнуться в ходе практики: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  <w:b/>
        </w:rPr>
        <w:t>5. Как Вы оцениваете итоги практики с точки зрения ее результативности: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а) на практике я еще больше убедился (лась) в правильности выбора профессии,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б) практика  разочаровала меня в выбранной профессии,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в) практика обнаружила пробелы в моей специальной подготовке,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г) практика носила формальный характер,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д) что еще?_____________________________________________________</w:t>
      </w:r>
    </w:p>
    <w:p w:rsidR="0043649F" w:rsidRPr="0043649F" w:rsidRDefault="0043649F" w:rsidP="004364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>6.Удовлетворены ли Вы результатами практики? Если нет, то укажите причины своей неудовлетворенности.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__________________________________________________________________________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  <w:b/>
        </w:rPr>
        <w:lastRenderedPageBreak/>
        <w:t>7. Место прохождения практики</w:t>
      </w:r>
      <w:r w:rsidRPr="0043649F">
        <w:rPr>
          <w:rFonts w:ascii="Times New Roman" w:hAnsi="Times New Roman" w:cs="Times New Roman"/>
        </w:rPr>
        <w:t xml:space="preserve"> 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>8. Хотели бы вы в дальнейшем продолжить свою трудовую деятельность на этом предприятии?</w:t>
      </w: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а) да,</w:t>
      </w: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б) нет,</w:t>
      </w: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в) я уже здесь работаю,</w:t>
      </w: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г) со мной заключили договор о дальнейшем трудоустройстве</w:t>
      </w:r>
    </w:p>
    <w:p w:rsidR="0043649F" w:rsidRPr="00952458" w:rsidRDefault="0043649F" w:rsidP="009524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3649F" w:rsidRPr="00952458" w:rsidSect="00F64762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174" w:rsidRDefault="00BA0174" w:rsidP="00F64762">
      <w:pPr>
        <w:spacing w:after="0" w:line="240" w:lineRule="auto"/>
      </w:pPr>
      <w:r>
        <w:separator/>
      </w:r>
    </w:p>
  </w:endnote>
  <w:endnote w:type="continuationSeparator" w:id="0">
    <w:p w:rsidR="00BA0174" w:rsidRDefault="00BA0174" w:rsidP="00F64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522694"/>
      <w:docPartObj>
        <w:docPartGallery w:val="Page Numbers (Bottom of Page)"/>
        <w:docPartUnique/>
      </w:docPartObj>
    </w:sdtPr>
    <w:sdtEndPr/>
    <w:sdtContent>
      <w:p w:rsidR="008B3F3D" w:rsidRDefault="008B3F3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374">
          <w:rPr>
            <w:noProof/>
          </w:rPr>
          <w:t>2</w:t>
        </w:r>
        <w:r>
          <w:fldChar w:fldCharType="end"/>
        </w:r>
      </w:p>
    </w:sdtContent>
  </w:sdt>
  <w:p w:rsidR="008B3F3D" w:rsidRDefault="008B3F3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174" w:rsidRDefault="00BA0174" w:rsidP="00F64762">
      <w:pPr>
        <w:spacing w:after="0" w:line="240" w:lineRule="auto"/>
      </w:pPr>
      <w:r>
        <w:separator/>
      </w:r>
    </w:p>
  </w:footnote>
  <w:footnote w:type="continuationSeparator" w:id="0">
    <w:p w:rsidR="00BA0174" w:rsidRDefault="00BA0174" w:rsidP="00F64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3DB7"/>
    <w:multiLevelType w:val="multilevel"/>
    <w:tmpl w:val="C8947F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F4612B9"/>
    <w:multiLevelType w:val="hybridMultilevel"/>
    <w:tmpl w:val="891C8BE0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333A42"/>
    <w:multiLevelType w:val="hybridMultilevel"/>
    <w:tmpl w:val="EA762F76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6C6C99"/>
    <w:multiLevelType w:val="hybridMultilevel"/>
    <w:tmpl w:val="E5FEBF1C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662888"/>
    <w:multiLevelType w:val="hybridMultilevel"/>
    <w:tmpl w:val="2D884892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25809"/>
    <w:multiLevelType w:val="hybridMultilevel"/>
    <w:tmpl w:val="185CE20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FD7D4E"/>
    <w:multiLevelType w:val="hybridMultilevel"/>
    <w:tmpl w:val="BFBAFCCA"/>
    <w:lvl w:ilvl="0" w:tplc="53704BFA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1F8B4A10"/>
    <w:multiLevelType w:val="hybridMultilevel"/>
    <w:tmpl w:val="0972A1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31E7831"/>
    <w:multiLevelType w:val="hybridMultilevel"/>
    <w:tmpl w:val="A3487F1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1E26F8"/>
    <w:multiLevelType w:val="multilevel"/>
    <w:tmpl w:val="514660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25E7471A"/>
    <w:multiLevelType w:val="hybridMultilevel"/>
    <w:tmpl w:val="22825224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454D01"/>
    <w:multiLevelType w:val="hybridMultilevel"/>
    <w:tmpl w:val="B61492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1F16D9"/>
    <w:multiLevelType w:val="multilevel"/>
    <w:tmpl w:val="04C68A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3" w15:restartNumberingAfterBreak="0">
    <w:nsid w:val="2F4E795F"/>
    <w:multiLevelType w:val="hybridMultilevel"/>
    <w:tmpl w:val="81F4FD14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85F2975"/>
    <w:multiLevelType w:val="hybridMultilevel"/>
    <w:tmpl w:val="322E8D3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426B35"/>
    <w:multiLevelType w:val="hybridMultilevel"/>
    <w:tmpl w:val="2BF608D4"/>
    <w:lvl w:ilvl="0" w:tplc="53704BF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0D4188C"/>
    <w:multiLevelType w:val="hybridMultilevel"/>
    <w:tmpl w:val="1D8253D0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1697884"/>
    <w:multiLevelType w:val="multilevel"/>
    <w:tmpl w:val="5E2C50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9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4" w:hanging="2160"/>
      </w:pPr>
      <w:rPr>
        <w:rFonts w:hint="default"/>
      </w:rPr>
    </w:lvl>
  </w:abstractNum>
  <w:abstractNum w:abstractNumId="18" w15:restartNumberingAfterBreak="0">
    <w:nsid w:val="52FA194B"/>
    <w:multiLevelType w:val="hybridMultilevel"/>
    <w:tmpl w:val="D5FCC55A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646127E"/>
    <w:multiLevelType w:val="hybridMultilevel"/>
    <w:tmpl w:val="44ACFFE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D9168E"/>
    <w:multiLevelType w:val="hybridMultilevel"/>
    <w:tmpl w:val="E39ECBAA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9505DF"/>
    <w:multiLevelType w:val="hybridMultilevel"/>
    <w:tmpl w:val="F2321FA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4E278B"/>
    <w:multiLevelType w:val="hybridMultilevel"/>
    <w:tmpl w:val="5E9E443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E275DA"/>
    <w:multiLevelType w:val="hybridMultilevel"/>
    <w:tmpl w:val="D8F82F0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2B7B54"/>
    <w:multiLevelType w:val="hybridMultilevel"/>
    <w:tmpl w:val="16A8A36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0E6D59"/>
    <w:multiLevelType w:val="hybridMultilevel"/>
    <w:tmpl w:val="7504A54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214822"/>
    <w:multiLevelType w:val="hybridMultilevel"/>
    <w:tmpl w:val="B04CFAA8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BA731A3"/>
    <w:multiLevelType w:val="hybridMultilevel"/>
    <w:tmpl w:val="10E69D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7D453F"/>
    <w:multiLevelType w:val="hybridMultilevel"/>
    <w:tmpl w:val="EFBA6800"/>
    <w:lvl w:ilvl="0" w:tplc="DF6AA5A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0F64B89"/>
    <w:multiLevelType w:val="hybridMultilevel"/>
    <w:tmpl w:val="06DCA14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672F11"/>
    <w:multiLevelType w:val="hybridMultilevel"/>
    <w:tmpl w:val="93D8479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AB27B6"/>
    <w:multiLevelType w:val="hybridMultilevel"/>
    <w:tmpl w:val="4F9A4DF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F71348"/>
    <w:multiLevelType w:val="hybridMultilevel"/>
    <w:tmpl w:val="DF6234B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6"/>
  </w:num>
  <w:num w:numId="5">
    <w:abstractNumId w:val="4"/>
  </w:num>
  <w:num w:numId="6">
    <w:abstractNumId w:val="28"/>
  </w:num>
  <w:num w:numId="7">
    <w:abstractNumId w:val="26"/>
  </w:num>
  <w:num w:numId="8">
    <w:abstractNumId w:val="15"/>
  </w:num>
  <w:num w:numId="9">
    <w:abstractNumId w:val="18"/>
  </w:num>
  <w:num w:numId="10">
    <w:abstractNumId w:val="3"/>
  </w:num>
  <w:num w:numId="11">
    <w:abstractNumId w:val="1"/>
  </w:num>
  <w:num w:numId="12">
    <w:abstractNumId w:val="13"/>
  </w:num>
  <w:num w:numId="13">
    <w:abstractNumId w:val="2"/>
  </w:num>
  <w:num w:numId="14">
    <w:abstractNumId w:val="1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9F7"/>
    <w:rsid w:val="000125FD"/>
    <w:rsid w:val="000154D1"/>
    <w:rsid w:val="0004499E"/>
    <w:rsid w:val="00060F67"/>
    <w:rsid w:val="000645E5"/>
    <w:rsid w:val="00067288"/>
    <w:rsid w:val="00080656"/>
    <w:rsid w:val="00096991"/>
    <w:rsid w:val="000A2071"/>
    <w:rsid w:val="000B40C9"/>
    <w:rsid w:val="000B6EF2"/>
    <w:rsid w:val="000C3BF5"/>
    <w:rsid w:val="000D20BB"/>
    <w:rsid w:val="000F29D7"/>
    <w:rsid w:val="00111D61"/>
    <w:rsid w:val="0015014F"/>
    <w:rsid w:val="001538C6"/>
    <w:rsid w:val="0015421A"/>
    <w:rsid w:val="00166A8E"/>
    <w:rsid w:val="00170F9D"/>
    <w:rsid w:val="001A2CE8"/>
    <w:rsid w:val="001A56C8"/>
    <w:rsid w:val="001A7635"/>
    <w:rsid w:val="001C761A"/>
    <w:rsid w:val="001F63EB"/>
    <w:rsid w:val="00202595"/>
    <w:rsid w:val="00206202"/>
    <w:rsid w:val="002217F9"/>
    <w:rsid w:val="00232EF4"/>
    <w:rsid w:val="002356DA"/>
    <w:rsid w:val="00257260"/>
    <w:rsid w:val="00262D5A"/>
    <w:rsid w:val="00281310"/>
    <w:rsid w:val="002A017C"/>
    <w:rsid w:val="002B5C10"/>
    <w:rsid w:val="002B709B"/>
    <w:rsid w:val="002C5609"/>
    <w:rsid w:val="002E059B"/>
    <w:rsid w:val="002E6465"/>
    <w:rsid w:val="002E7A6F"/>
    <w:rsid w:val="002F0D79"/>
    <w:rsid w:val="002F1A51"/>
    <w:rsid w:val="003408BC"/>
    <w:rsid w:val="0035028B"/>
    <w:rsid w:val="003519F7"/>
    <w:rsid w:val="00351FE7"/>
    <w:rsid w:val="0035327E"/>
    <w:rsid w:val="0038396D"/>
    <w:rsid w:val="003840BA"/>
    <w:rsid w:val="003A03E2"/>
    <w:rsid w:val="003A07E4"/>
    <w:rsid w:val="003A2C92"/>
    <w:rsid w:val="003F57C2"/>
    <w:rsid w:val="00415164"/>
    <w:rsid w:val="0043237C"/>
    <w:rsid w:val="0043649F"/>
    <w:rsid w:val="00452B8E"/>
    <w:rsid w:val="00454F02"/>
    <w:rsid w:val="00463F5C"/>
    <w:rsid w:val="00473A05"/>
    <w:rsid w:val="004844AD"/>
    <w:rsid w:val="004862FF"/>
    <w:rsid w:val="00491644"/>
    <w:rsid w:val="004A05CE"/>
    <w:rsid w:val="004A092A"/>
    <w:rsid w:val="004A3473"/>
    <w:rsid w:val="004E6D0B"/>
    <w:rsid w:val="004F023C"/>
    <w:rsid w:val="004F304C"/>
    <w:rsid w:val="00502EDF"/>
    <w:rsid w:val="005304BC"/>
    <w:rsid w:val="00530B92"/>
    <w:rsid w:val="005327FF"/>
    <w:rsid w:val="005409AF"/>
    <w:rsid w:val="00555F0B"/>
    <w:rsid w:val="00556612"/>
    <w:rsid w:val="005655DB"/>
    <w:rsid w:val="005678AD"/>
    <w:rsid w:val="0057550A"/>
    <w:rsid w:val="005A0E4D"/>
    <w:rsid w:val="005A5DE7"/>
    <w:rsid w:val="005A645F"/>
    <w:rsid w:val="005B22AF"/>
    <w:rsid w:val="005B7291"/>
    <w:rsid w:val="005C3568"/>
    <w:rsid w:val="005C4743"/>
    <w:rsid w:val="005C4B5B"/>
    <w:rsid w:val="005E3821"/>
    <w:rsid w:val="005F2739"/>
    <w:rsid w:val="006014C2"/>
    <w:rsid w:val="006114AA"/>
    <w:rsid w:val="00620AFB"/>
    <w:rsid w:val="00631282"/>
    <w:rsid w:val="0063623E"/>
    <w:rsid w:val="00662D83"/>
    <w:rsid w:val="0067506D"/>
    <w:rsid w:val="006909EB"/>
    <w:rsid w:val="006971A0"/>
    <w:rsid w:val="006A4729"/>
    <w:rsid w:val="006C3AA6"/>
    <w:rsid w:val="006E0297"/>
    <w:rsid w:val="00712056"/>
    <w:rsid w:val="007123BC"/>
    <w:rsid w:val="007178A4"/>
    <w:rsid w:val="00721FB9"/>
    <w:rsid w:val="00782E69"/>
    <w:rsid w:val="007E4E4E"/>
    <w:rsid w:val="007F0FE2"/>
    <w:rsid w:val="008201FB"/>
    <w:rsid w:val="00821C53"/>
    <w:rsid w:val="00827C88"/>
    <w:rsid w:val="00854833"/>
    <w:rsid w:val="008772B7"/>
    <w:rsid w:val="00880DC0"/>
    <w:rsid w:val="008841DC"/>
    <w:rsid w:val="008A4F7C"/>
    <w:rsid w:val="008B3F3D"/>
    <w:rsid w:val="008C5618"/>
    <w:rsid w:val="008F1C34"/>
    <w:rsid w:val="00926715"/>
    <w:rsid w:val="00930C00"/>
    <w:rsid w:val="00931CEB"/>
    <w:rsid w:val="00932B71"/>
    <w:rsid w:val="00952458"/>
    <w:rsid w:val="009635EA"/>
    <w:rsid w:val="00970478"/>
    <w:rsid w:val="0099524F"/>
    <w:rsid w:val="009B2440"/>
    <w:rsid w:val="009B65D3"/>
    <w:rsid w:val="00A05BEA"/>
    <w:rsid w:val="00A1464D"/>
    <w:rsid w:val="00A41579"/>
    <w:rsid w:val="00A5417C"/>
    <w:rsid w:val="00A57731"/>
    <w:rsid w:val="00A869D6"/>
    <w:rsid w:val="00AA14B9"/>
    <w:rsid w:val="00AA73D9"/>
    <w:rsid w:val="00AA7A00"/>
    <w:rsid w:val="00AB7F62"/>
    <w:rsid w:val="00AC497D"/>
    <w:rsid w:val="00AC4DC0"/>
    <w:rsid w:val="00AD08EA"/>
    <w:rsid w:val="00AD643D"/>
    <w:rsid w:val="00AE11AB"/>
    <w:rsid w:val="00AF143B"/>
    <w:rsid w:val="00AF344B"/>
    <w:rsid w:val="00AF62ED"/>
    <w:rsid w:val="00B02171"/>
    <w:rsid w:val="00B421E4"/>
    <w:rsid w:val="00B5722A"/>
    <w:rsid w:val="00B84053"/>
    <w:rsid w:val="00B9311D"/>
    <w:rsid w:val="00B9335E"/>
    <w:rsid w:val="00B96374"/>
    <w:rsid w:val="00BA0174"/>
    <w:rsid w:val="00BC5A62"/>
    <w:rsid w:val="00BF2DE8"/>
    <w:rsid w:val="00BF78BE"/>
    <w:rsid w:val="00C02E8F"/>
    <w:rsid w:val="00C233BB"/>
    <w:rsid w:val="00C25A4C"/>
    <w:rsid w:val="00C2719C"/>
    <w:rsid w:val="00C322BB"/>
    <w:rsid w:val="00C432D7"/>
    <w:rsid w:val="00C61077"/>
    <w:rsid w:val="00C66C9C"/>
    <w:rsid w:val="00C765A0"/>
    <w:rsid w:val="00C82194"/>
    <w:rsid w:val="00CA43E2"/>
    <w:rsid w:val="00CF5630"/>
    <w:rsid w:val="00D00257"/>
    <w:rsid w:val="00D022DB"/>
    <w:rsid w:val="00D07E32"/>
    <w:rsid w:val="00D257EA"/>
    <w:rsid w:val="00D43971"/>
    <w:rsid w:val="00D6345F"/>
    <w:rsid w:val="00D75DF4"/>
    <w:rsid w:val="00D84800"/>
    <w:rsid w:val="00D84EA4"/>
    <w:rsid w:val="00DC7241"/>
    <w:rsid w:val="00DD5165"/>
    <w:rsid w:val="00DE097C"/>
    <w:rsid w:val="00DE2FA7"/>
    <w:rsid w:val="00DE614E"/>
    <w:rsid w:val="00E21D80"/>
    <w:rsid w:val="00E400CD"/>
    <w:rsid w:val="00E42027"/>
    <w:rsid w:val="00E44AC9"/>
    <w:rsid w:val="00E5565C"/>
    <w:rsid w:val="00E9465A"/>
    <w:rsid w:val="00ED0CD2"/>
    <w:rsid w:val="00EF1509"/>
    <w:rsid w:val="00F23560"/>
    <w:rsid w:val="00F322C8"/>
    <w:rsid w:val="00F64762"/>
    <w:rsid w:val="00FA3A9F"/>
    <w:rsid w:val="00FE14AC"/>
    <w:rsid w:val="00FE57F8"/>
    <w:rsid w:val="00FF14A3"/>
    <w:rsid w:val="00FF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A9ECF"/>
  <w15:docId w15:val="{1491BA4C-93AE-4EA1-A5E6-E9B099F1A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64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41516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F64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4762"/>
  </w:style>
  <w:style w:type="paragraph" w:styleId="a8">
    <w:name w:val="footer"/>
    <w:basedOn w:val="a"/>
    <w:link w:val="a9"/>
    <w:uiPriority w:val="99"/>
    <w:unhideWhenUsed/>
    <w:rsid w:val="00F64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4762"/>
  </w:style>
  <w:style w:type="paragraph" w:styleId="aa">
    <w:name w:val="List Paragraph"/>
    <w:basedOn w:val="a"/>
    <w:uiPriority w:val="34"/>
    <w:qFormat/>
    <w:rsid w:val="003A03E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649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Body Text Indent"/>
    <w:basedOn w:val="a"/>
    <w:link w:val="ac"/>
    <w:rsid w:val="004364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436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basedOn w:val="a"/>
    <w:next w:val="ae"/>
    <w:qFormat/>
    <w:rsid w:val="0043649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4364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43649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7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35</Pages>
  <Words>10124</Words>
  <Characters>57708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Belle</cp:lastModifiedBy>
  <cp:revision>161</cp:revision>
  <dcterms:created xsi:type="dcterms:W3CDTF">2020-08-06T16:16:00Z</dcterms:created>
  <dcterms:modified xsi:type="dcterms:W3CDTF">2023-10-09T18:10:00Z</dcterms:modified>
</cp:coreProperties>
</file>